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10DE1D18" w:rsidR="00D95BEF" w:rsidRDefault="00290673" w:rsidP="005C2446">
      <w:pPr>
        <w:autoSpaceDE w:val="0"/>
        <w:autoSpaceDN w:val="0"/>
        <w:adjustRightInd w:val="0"/>
        <w:jc w:val="center"/>
      </w:pPr>
      <w:r>
        <w:rPr>
          <w:noProof/>
          <w:lang w:eastAsia="en-GB"/>
        </w:rPr>
        <mc:AlternateContent>
          <mc:Choice Requires="wps">
            <w:drawing>
              <wp:anchor distT="0" distB="0" distL="114300" distR="114300" simplePos="0" relativeHeight="251578880" behindDoc="0" locked="0" layoutInCell="1" allowOverlap="1" wp14:anchorId="63D15606" wp14:editId="59DA6CD8">
                <wp:simplePos x="0" y="0"/>
                <wp:positionH relativeFrom="margin">
                  <wp:posOffset>-3810</wp:posOffset>
                </wp:positionH>
                <wp:positionV relativeFrom="paragraph">
                  <wp:posOffset>4551680</wp:posOffset>
                </wp:positionV>
                <wp:extent cx="4645025" cy="1828800"/>
                <wp:effectExtent l="0" t="0" r="22225" b="1905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828800"/>
                        </a:xfrm>
                        <a:prstGeom prst="rect">
                          <a:avLst/>
                        </a:prstGeom>
                        <a:solidFill>
                          <a:srgbClr val="FFFFFF"/>
                        </a:solidFill>
                        <a:ln w="25400">
                          <a:solidFill>
                            <a:srgbClr val="4F81BD"/>
                          </a:solidFill>
                          <a:miter lim="800000"/>
                          <a:headEnd/>
                          <a:tailEnd/>
                        </a:ln>
                      </wps:spPr>
                      <wps:txbx>
                        <w:txbxContent>
                          <w:p w14:paraId="02D6379E" w14:textId="77777777" w:rsidR="00D95BEF" w:rsidRPr="002969BB"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6F204937" w14:textId="11DF69BA" w:rsidR="00D95BEF" w:rsidRPr="00BF3953" w:rsidRDefault="00430497" w:rsidP="00944117">
                            <w:pPr>
                              <w:jc w:val="both"/>
                              <w:rPr>
                                <w:rFonts w:ascii="Gill Sans MT" w:hAnsi="Gill Sans MT" w:cs="Gill Sans MT"/>
                                <w:color w:val="595959"/>
                              </w:rPr>
                            </w:pPr>
                            <w:r w:rsidRPr="00BF3953">
                              <w:rPr>
                                <w:rFonts w:ascii="Gill Sans MT" w:hAnsi="Gill Sans MT" w:cs="Gill Sans MT"/>
                                <w:color w:val="595959"/>
                              </w:rPr>
                              <w:t>We will be exploring the local area to find out what would make people want to live here</w:t>
                            </w:r>
                            <w:r w:rsidR="00BF3953" w:rsidRPr="00BF3953">
                              <w:rPr>
                                <w:rFonts w:ascii="Gill Sans MT" w:hAnsi="Gill Sans MT" w:cs="Gill Sans MT"/>
                                <w:color w:val="595959"/>
                              </w:rPr>
                              <w:t xml:space="preserve"> and will conduct a traffic survey to monitor how busy our local roads are</w:t>
                            </w:r>
                            <w:r w:rsidRPr="00BF3953">
                              <w:rPr>
                                <w:rFonts w:ascii="Gill Sans MT" w:hAnsi="Gill Sans MT" w:cs="Gill Sans MT"/>
                                <w:color w:val="595959"/>
                              </w:rPr>
                              <w:t>.</w:t>
                            </w:r>
                            <w:r w:rsidR="00BF3953" w:rsidRPr="00BF3953">
                              <w:rPr>
                                <w:rFonts w:ascii="Gill Sans MT" w:hAnsi="Gill Sans MT" w:cs="Gill Sans MT"/>
                                <w:color w:val="595959"/>
                              </w:rPr>
                              <w:t xml:space="preserve">  Later in the term </w:t>
                            </w:r>
                            <w:r w:rsidR="007E4493">
                              <w:rPr>
                                <w:rFonts w:ascii="Gill Sans MT" w:hAnsi="Gill Sans MT" w:cs="Gill Sans MT"/>
                                <w:color w:val="595959"/>
                              </w:rPr>
                              <w:t xml:space="preserve">we are hoping to take </w:t>
                            </w:r>
                            <w:r w:rsidR="00BF3953" w:rsidRPr="00BF3953">
                              <w:rPr>
                                <w:rFonts w:ascii="Gill Sans MT" w:hAnsi="Gill Sans MT" w:cs="Gill Sans MT"/>
                                <w:color w:val="595959"/>
                              </w:rPr>
                              <w:t xml:space="preserve">the children </w:t>
                            </w:r>
                            <w:r w:rsidR="007E4493">
                              <w:rPr>
                                <w:rFonts w:ascii="Gill Sans MT" w:hAnsi="Gill Sans MT" w:cs="Gill Sans MT"/>
                                <w:color w:val="595959"/>
                              </w:rPr>
                              <w:t>to</w:t>
                            </w:r>
                            <w:r w:rsidR="00BF3953" w:rsidRPr="00BF3953">
                              <w:rPr>
                                <w:rFonts w:ascii="Gill Sans MT" w:hAnsi="Gill Sans MT" w:cs="Gill Sans MT"/>
                                <w:color w:val="595959"/>
                              </w:rPr>
                              <w:t xml:space="preserve"> the World Museum in Liverpool to explore the world of the Ancient Egyptians.  </w:t>
                            </w:r>
                            <w:r w:rsidR="003548FB">
                              <w:rPr>
                                <w:rFonts w:ascii="Gill Sans MT" w:hAnsi="Gill Sans MT" w:cs="Gill Sans MT"/>
                                <w:color w:val="595959"/>
                              </w:rPr>
                              <w:t xml:space="preserve">Plans are </w:t>
                            </w:r>
                            <w:r w:rsidR="00A671B9">
                              <w:rPr>
                                <w:rFonts w:ascii="Gill Sans MT" w:hAnsi="Gill Sans MT" w:cs="Gill Sans MT"/>
                                <w:color w:val="595959"/>
                              </w:rPr>
                              <w:t>currently underway for</w:t>
                            </w:r>
                            <w:r w:rsidR="00BF3953" w:rsidRPr="00BF3953">
                              <w:rPr>
                                <w:rFonts w:ascii="Gill Sans MT" w:hAnsi="Gill Sans MT" w:cs="Gill Sans MT"/>
                                <w:color w:val="595959"/>
                              </w:rPr>
                              <w:t xml:space="preserve"> our Year 4 children </w:t>
                            </w:r>
                            <w:r w:rsidR="00A671B9">
                              <w:rPr>
                                <w:rFonts w:ascii="Gill Sans MT" w:hAnsi="Gill Sans MT" w:cs="Gill Sans MT"/>
                                <w:color w:val="595959"/>
                              </w:rPr>
                              <w:t>to</w:t>
                            </w:r>
                            <w:r w:rsidR="00BF3953" w:rsidRPr="00BF3953">
                              <w:rPr>
                                <w:rFonts w:ascii="Gill Sans MT" w:hAnsi="Gill Sans MT" w:cs="Gill Sans MT"/>
                                <w:color w:val="595959"/>
                              </w:rPr>
                              <w:t xml:space="preserve"> have the wonderful opportunity to attend a residential </w:t>
                            </w:r>
                            <w:r w:rsidR="00A671B9">
                              <w:rPr>
                                <w:rFonts w:ascii="Gill Sans MT" w:hAnsi="Gill Sans MT" w:cs="Gill Sans MT"/>
                                <w:color w:val="595959"/>
                              </w:rPr>
                              <w:t xml:space="preserve">sightseeing </w:t>
                            </w:r>
                            <w:r w:rsidR="00BF3953" w:rsidRPr="00BF3953">
                              <w:rPr>
                                <w:rFonts w:ascii="Gill Sans MT" w:hAnsi="Gill Sans MT" w:cs="Gill Sans MT"/>
                                <w:color w:val="595959"/>
                              </w:rPr>
                              <w:t xml:space="preserve">trip to </w:t>
                            </w:r>
                            <w:r w:rsidR="003548FB">
                              <w:rPr>
                                <w:rFonts w:ascii="Gill Sans MT" w:hAnsi="Gill Sans MT" w:cs="Gill Sans MT"/>
                                <w:color w:val="595959"/>
                              </w:rPr>
                              <w:t>London.</w:t>
                            </w:r>
                            <w:r w:rsidR="00A671B9">
                              <w:rPr>
                                <w:rFonts w:ascii="Gill Sans MT" w:hAnsi="Gill Sans MT" w:cs="Gill Sans MT"/>
                                <w:color w:val="595959"/>
                              </w:rPr>
                              <w:t xml:space="preserve"> We will update you once we have a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26" type="#_x0000_t202" style="position:absolute;left:0;text-align:left;margin-left:-.3pt;margin-top:358.4pt;width:365.75pt;height:2in;z-index:25157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" strokecolor="#4f81bd" strokeweight="2pt">
                <v:path arrowok="t"/>
                <v:textbox>
                  <w:txbxContent>
                    <w:p w14:paraId="02D6379E" w14:textId="77777777" w:rsidR="00D95BEF" w:rsidRPr="002969BB"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6F204937" w14:textId="11DF69BA" w:rsidR="00D95BEF" w:rsidRPr="00BF3953" w:rsidRDefault="00430497" w:rsidP="00944117">
                      <w:pPr>
                        <w:jc w:val="both"/>
                        <w:rPr>
                          <w:rFonts w:ascii="Gill Sans MT" w:hAnsi="Gill Sans MT" w:cs="Gill Sans MT"/>
                          <w:color w:val="595959"/>
                        </w:rPr>
                      </w:pPr>
                      <w:r w:rsidRPr="00BF3953">
                        <w:rPr>
                          <w:rFonts w:ascii="Gill Sans MT" w:hAnsi="Gill Sans MT" w:cs="Gill Sans MT"/>
                          <w:color w:val="595959"/>
                        </w:rPr>
                        <w:t>We will be exploring the local area to find out what would make people want to live here</w:t>
                      </w:r>
                      <w:r w:rsidR="00BF3953" w:rsidRPr="00BF3953">
                        <w:rPr>
                          <w:rFonts w:ascii="Gill Sans MT" w:hAnsi="Gill Sans MT" w:cs="Gill Sans MT"/>
                          <w:color w:val="595959"/>
                        </w:rPr>
                        <w:t xml:space="preserve"> and will conduct a traffic survey to monitor how busy our local roads are</w:t>
                      </w:r>
                      <w:r w:rsidRPr="00BF3953">
                        <w:rPr>
                          <w:rFonts w:ascii="Gill Sans MT" w:hAnsi="Gill Sans MT" w:cs="Gill Sans MT"/>
                          <w:color w:val="595959"/>
                        </w:rPr>
                        <w:t>.</w:t>
                      </w:r>
                      <w:r w:rsidR="00BF3953" w:rsidRPr="00BF3953">
                        <w:rPr>
                          <w:rFonts w:ascii="Gill Sans MT" w:hAnsi="Gill Sans MT" w:cs="Gill Sans MT"/>
                          <w:color w:val="595959"/>
                        </w:rPr>
                        <w:t xml:space="preserve">  Later in the term </w:t>
                      </w:r>
                      <w:r w:rsidR="007E4493">
                        <w:rPr>
                          <w:rFonts w:ascii="Gill Sans MT" w:hAnsi="Gill Sans MT" w:cs="Gill Sans MT"/>
                          <w:color w:val="595959"/>
                        </w:rPr>
                        <w:t xml:space="preserve">we are hoping to take </w:t>
                      </w:r>
                      <w:r w:rsidR="00BF3953" w:rsidRPr="00BF3953">
                        <w:rPr>
                          <w:rFonts w:ascii="Gill Sans MT" w:hAnsi="Gill Sans MT" w:cs="Gill Sans MT"/>
                          <w:color w:val="595959"/>
                        </w:rPr>
                        <w:t xml:space="preserve">the children </w:t>
                      </w:r>
                      <w:r w:rsidR="007E4493">
                        <w:rPr>
                          <w:rFonts w:ascii="Gill Sans MT" w:hAnsi="Gill Sans MT" w:cs="Gill Sans MT"/>
                          <w:color w:val="595959"/>
                        </w:rPr>
                        <w:t>to</w:t>
                      </w:r>
                      <w:r w:rsidR="00BF3953" w:rsidRPr="00BF3953">
                        <w:rPr>
                          <w:rFonts w:ascii="Gill Sans MT" w:hAnsi="Gill Sans MT" w:cs="Gill Sans MT"/>
                          <w:color w:val="595959"/>
                        </w:rPr>
                        <w:t xml:space="preserve"> the World Museum in Liverpool to explore the world of the Ancient Egyptians.  </w:t>
                      </w:r>
                      <w:r w:rsidR="003548FB">
                        <w:rPr>
                          <w:rFonts w:ascii="Gill Sans MT" w:hAnsi="Gill Sans MT" w:cs="Gill Sans MT"/>
                          <w:color w:val="595959"/>
                        </w:rPr>
                        <w:t xml:space="preserve">Plans are </w:t>
                      </w:r>
                      <w:r w:rsidR="00A671B9">
                        <w:rPr>
                          <w:rFonts w:ascii="Gill Sans MT" w:hAnsi="Gill Sans MT" w:cs="Gill Sans MT"/>
                          <w:color w:val="595959"/>
                        </w:rPr>
                        <w:t>currently underway for</w:t>
                      </w:r>
                      <w:r w:rsidR="00BF3953" w:rsidRPr="00BF3953">
                        <w:rPr>
                          <w:rFonts w:ascii="Gill Sans MT" w:hAnsi="Gill Sans MT" w:cs="Gill Sans MT"/>
                          <w:color w:val="595959"/>
                        </w:rPr>
                        <w:t xml:space="preserve"> our Year 4 children </w:t>
                      </w:r>
                      <w:r w:rsidR="00A671B9">
                        <w:rPr>
                          <w:rFonts w:ascii="Gill Sans MT" w:hAnsi="Gill Sans MT" w:cs="Gill Sans MT"/>
                          <w:color w:val="595959"/>
                        </w:rPr>
                        <w:t>to</w:t>
                      </w:r>
                      <w:r w:rsidR="00BF3953" w:rsidRPr="00BF3953">
                        <w:rPr>
                          <w:rFonts w:ascii="Gill Sans MT" w:hAnsi="Gill Sans MT" w:cs="Gill Sans MT"/>
                          <w:color w:val="595959"/>
                        </w:rPr>
                        <w:t xml:space="preserve"> have the wonderful opportunity to attend a residential </w:t>
                      </w:r>
                      <w:r w:rsidR="00A671B9">
                        <w:rPr>
                          <w:rFonts w:ascii="Gill Sans MT" w:hAnsi="Gill Sans MT" w:cs="Gill Sans MT"/>
                          <w:color w:val="595959"/>
                        </w:rPr>
                        <w:t xml:space="preserve">sightseeing </w:t>
                      </w:r>
                      <w:r w:rsidR="00BF3953" w:rsidRPr="00BF3953">
                        <w:rPr>
                          <w:rFonts w:ascii="Gill Sans MT" w:hAnsi="Gill Sans MT" w:cs="Gill Sans MT"/>
                          <w:color w:val="595959"/>
                        </w:rPr>
                        <w:t xml:space="preserve">trip to </w:t>
                      </w:r>
                      <w:r w:rsidR="003548FB">
                        <w:rPr>
                          <w:rFonts w:ascii="Gill Sans MT" w:hAnsi="Gill Sans MT" w:cs="Gill Sans MT"/>
                          <w:color w:val="595959"/>
                        </w:rPr>
                        <w:t>London.</w:t>
                      </w:r>
                      <w:r w:rsidR="00A671B9">
                        <w:rPr>
                          <w:rFonts w:ascii="Gill Sans MT" w:hAnsi="Gill Sans MT" w:cs="Gill Sans MT"/>
                          <w:color w:val="595959"/>
                        </w:rPr>
                        <w:t xml:space="preserve"> We will update you once we have a date.</w:t>
                      </w:r>
                    </w:p>
                  </w:txbxContent>
                </v:textbox>
                <w10:wrap anchorx="margin"/>
              </v:shape>
            </w:pict>
          </mc:Fallback>
        </mc:AlternateContent>
      </w:r>
      <w:r>
        <w:rPr>
          <w:noProof/>
          <w:lang w:eastAsia="en-GB"/>
        </w:rPr>
        <mc:AlternateContent>
          <mc:Choice Requires="wps">
            <w:drawing>
              <wp:anchor distT="0" distB="0" distL="114300" distR="114300" simplePos="0" relativeHeight="251803136" behindDoc="0" locked="0" layoutInCell="1" allowOverlap="1" wp14:anchorId="106C6BB9" wp14:editId="131D442B">
                <wp:simplePos x="0" y="0"/>
                <wp:positionH relativeFrom="margin">
                  <wp:posOffset>0</wp:posOffset>
                </wp:positionH>
                <wp:positionV relativeFrom="paragraph">
                  <wp:posOffset>2683510</wp:posOffset>
                </wp:positionV>
                <wp:extent cx="4645025" cy="1784202"/>
                <wp:effectExtent l="0" t="0" r="22225" b="2603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784202"/>
                        </a:xfrm>
                        <a:prstGeom prst="rect">
                          <a:avLst/>
                        </a:prstGeom>
                        <a:solidFill>
                          <a:srgbClr val="FFFFFF"/>
                        </a:solidFill>
                        <a:ln w="25400">
                          <a:solidFill>
                            <a:srgbClr val="4F81BD"/>
                          </a:solidFill>
                          <a:miter lim="800000"/>
                          <a:headEnd/>
                          <a:tailEnd/>
                        </a:ln>
                      </wps:spPr>
                      <wps:txb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489C934D" w:rsidR="00D95BEF" w:rsidRPr="00BF3953" w:rsidRDefault="0098256B" w:rsidP="00944117">
                            <w:pPr>
                              <w:pStyle w:val="Default"/>
                              <w:spacing w:line="276" w:lineRule="auto"/>
                              <w:jc w:val="both"/>
                              <w:rPr>
                                <w:rFonts w:ascii="Gill Sans MT" w:hAnsi="Gill Sans MT" w:cs="Gill Sans MT"/>
                                <w:color w:val="595959"/>
                                <w:sz w:val="23"/>
                                <w:szCs w:val="23"/>
                              </w:rPr>
                            </w:pPr>
                            <w:r w:rsidRPr="00BF3953">
                              <w:rPr>
                                <w:rFonts w:ascii="Gill Sans MT" w:hAnsi="Gill Sans MT" w:cs="Gill Sans MT"/>
                                <w:color w:val="595959"/>
                                <w:sz w:val="23"/>
                                <w:szCs w:val="23"/>
                              </w:rPr>
                              <w:t xml:space="preserve">In Art, the children </w:t>
                            </w:r>
                            <w:r w:rsidR="00BF3953" w:rsidRPr="00BF3953">
                              <w:rPr>
                                <w:rFonts w:ascii="Gill Sans MT" w:hAnsi="Gill Sans MT" w:cs="Gill Sans MT"/>
                                <w:color w:val="595959"/>
                                <w:sz w:val="23"/>
                                <w:szCs w:val="23"/>
                              </w:rPr>
                              <w:t>will begin</w:t>
                            </w:r>
                            <w:r w:rsidR="00795970" w:rsidRPr="00BF3953">
                              <w:rPr>
                                <w:rFonts w:ascii="Gill Sans MT" w:hAnsi="Gill Sans MT" w:cs="Gill Sans MT"/>
                                <w:color w:val="595959"/>
                                <w:sz w:val="23"/>
                                <w:szCs w:val="23"/>
                              </w:rPr>
                              <w:t xml:space="preserve"> to explore how to </w:t>
                            </w:r>
                            <w:r w:rsidR="00430497" w:rsidRPr="00BF3953">
                              <w:rPr>
                                <w:rFonts w:ascii="Gill Sans MT" w:hAnsi="Gill Sans MT" w:cs="Gill Sans MT"/>
                                <w:color w:val="595959"/>
                                <w:sz w:val="23"/>
                                <w:szCs w:val="23"/>
                              </w:rPr>
                              <w:t>us</w:t>
                            </w:r>
                            <w:r w:rsidR="00BF3953" w:rsidRPr="00BF3953">
                              <w:rPr>
                                <w:rFonts w:ascii="Gill Sans MT" w:hAnsi="Gill Sans MT" w:cs="Gill Sans MT"/>
                                <w:color w:val="595959"/>
                                <w:sz w:val="23"/>
                                <w:szCs w:val="23"/>
                              </w:rPr>
                              <w:t>e</w:t>
                            </w:r>
                            <w:r w:rsidR="00430497" w:rsidRPr="00BF3953">
                              <w:rPr>
                                <w:rFonts w:ascii="Gill Sans MT" w:hAnsi="Gill Sans MT" w:cs="Gill Sans MT"/>
                                <w:color w:val="595959"/>
                                <w:sz w:val="23"/>
                                <w:szCs w:val="23"/>
                              </w:rPr>
                              <w:t xml:space="preserve"> </w:t>
                            </w:r>
                            <w:r w:rsidR="00BF3953" w:rsidRPr="00BF3953">
                              <w:rPr>
                                <w:rFonts w:ascii="Gill Sans MT" w:hAnsi="Gill Sans MT" w:cs="Gill Sans MT"/>
                                <w:color w:val="595959"/>
                                <w:sz w:val="23"/>
                                <w:szCs w:val="23"/>
                              </w:rPr>
                              <w:t>a range of</w:t>
                            </w:r>
                            <w:r w:rsidR="00430497" w:rsidRPr="00BF3953">
                              <w:rPr>
                                <w:rFonts w:ascii="Gill Sans MT" w:hAnsi="Gill Sans MT" w:cs="Gill Sans MT"/>
                                <w:color w:val="595959"/>
                                <w:sz w:val="23"/>
                                <w:szCs w:val="23"/>
                              </w:rPr>
                              <w:t xml:space="preserve"> </w:t>
                            </w:r>
                            <w:r w:rsidR="00BF3953" w:rsidRPr="00BF3953">
                              <w:rPr>
                                <w:rFonts w:ascii="Gill Sans MT" w:hAnsi="Gill Sans MT" w:cs="Gill Sans MT"/>
                                <w:color w:val="595959"/>
                                <w:sz w:val="23"/>
                                <w:szCs w:val="23"/>
                              </w:rPr>
                              <w:t>brushes to create</w:t>
                            </w:r>
                            <w:r w:rsidR="00430497" w:rsidRPr="00BF3953">
                              <w:rPr>
                                <w:rFonts w:ascii="Gill Sans MT" w:hAnsi="Gill Sans MT" w:cs="Gill Sans MT"/>
                                <w:color w:val="595959"/>
                                <w:sz w:val="23"/>
                                <w:szCs w:val="23"/>
                              </w:rPr>
                              <w:t xml:space="preserve"> </w:t>
                            </w:r>
                            <w:r w:rsidR="00BF3953" w:rsidRPr="00BF3953">
                              <w:rPr>
                                <w:rFonts w:ascii="Gill Sans MT" w:hAnsi="Gill Sans MT" w:cs="Gill Sans MT"/>
                                <w:color w:val="595959"/>
                                <w:sz w:val="23"/>
                                <w:szCs w:val="23"/>
                              </w:rPr>
                              <w:t>different effects</w:t>
                            </w:r>
                            <w:r w:rsidR="00430497" w:rsidRPr="00BF3953">
                              <w:rPr>
                                <w:rFonts w:ascii="Gill Sans MT" w:hAnsi="Gill Sans MT" w:cs="Gill Sans MT"/>
                                <w:color w:val="595959"/>
                                <w:sz w:val="23"/>
                                <w:szCs w:val="23"/>
                              </w:rPr>
                              <w:t xml:space="preserve">.  They will use this skill to create different facial expressions in their </w:t>
                            </w:r>
                            <w:r w:rsidR="00BF3953" w:rsidRPr="00BF3953">
                              <w:rPr>
                                <w:rFonts w:ascii="Gill Sans MT" w:hAnsi="Gill Sans MT" w:cs="Gill Sans MT"/>
                                <w:color w:val="595959"/>
                                <w:sz w:val="23"/>
                                <w:szCs w:val="23"/>
                              </w:rPr>
                              <w:t>paintings in the style of artist Jessica Miller</w:t>
                            </w:r>
                            <w:r w:rsidR="00430497" w:rsidRPr="00BF3953">
                              <w:rPr>
                                <w:rFonts w:ascii="Gill Sans MT" w:hAnsi="Gill Sans MT" w:cs="Gill Sans MT"/>
                                <w:color w:val="595959"/>
                                <w:sz w:val="23"/>
                                <w:szCs w:val="23"/>
                              </w:rPr>
                              <w:t xml:space="preserve">.  In DT, the children </w:t>
                            </w:r>
                            <w:r w:rsidR="00BF3953" w:rsidRPr="00BF3953">
                              <w:rPr>
                                <w:rFonts w:ascii="Gill Sans MT" w:hAnsi="Gill Sans MT" w:cs="Gill Sans MT"/>
                                <w:color w:val="595959"/>
                                <w:sz w:val="23"/>
                                <w:szCs w:val="23"/>
                              </w:rPr>
                              <w:t>will work</w:t>
                            </w:r>
                            <w:r w:rsidR="00430497" w:rsidRPr="00BF3953">
                              <w:rPr>
                                <w:rFonts w:ascii="Gill Sans MT" w:hAnsi="Gill Sans MT" w:cs="Gill Sans MT"/>
                                <w:color w:val="595959"/>
                                <w:sz w:val="23"/>
                                <w:szCs w:val="23"/>
                              </w:rPr>
                              <w:t xml:space="preserve"> collaboratively to create their own </w:t>
                            </w:r>
                            <w:r w:rsidR="003548FB" w:rsidRPr="00BF3953">
                              <w:rPr>
                                <w:rFonts w:ascii="Gill Sans MT" w:hAnsi="Gill Sans MT" w:cs="Gill Sans MT"/>
                                <w:color w:val="595959"/>
                                <w:sz w:val="23"/>
                                <w:szCs w:val="23"/>
                              </w:rPr>
                              <w:t>E</w:t>
                            </w:r>
                            <w:r w:rsidR="003548FB">
                              <w:rPr>
                                <w:rFonts w:ascii="Gill Sans MT" w:hAnsi="Gill Sans MT" w:cs="Gill Sans MT"/>
                                <w:color w:val="595959"/>
                                <w:sz w:val="23"/>
                                <w:szCs w:val="23"/>
                              </w:rPr>
                              <w:t>gyptian mask</w:t>
                            </w:r>
                            <w:r w:rsidR="00430497" w:rsidRPr="00BF3953">
                              <w:rPr>
                                <w:rFonts w:ascii="Gill Sans MT" w:hAnsi="Gill Sans MT" w:cs="Gill Sans MT"/>
                                <w:color w:val="595959"/>
                                <w:sz w:val="23"/>
                                <w:szCs w:val="23"/>
                              </w:rPr>
                              <w:t xml:space="preserve"> out of junk modelling materials.  They </w:t>
                            </w:r>
                            <w:r w:rsidR="00BF3953" w:rsidRPr="00BF3953">
                              <w:rPr>
                                <w:rFonts w:ascii="Gill Sans MT" w:hAnsi="Gill Sans MT" w:cs="Gill Sans MT"/>
                                <w:color w:val="595959"/>
                                <w:sz w:val="23"/>
                                <w:szCs w:val="23"/>
                              </w:rPr>
                              <w:t>will then</w:t>
                            </w:r>
                            <w:r w:rsidR="00430497" w:rsidRPr="00BF3953">
                              <w:rPr>
                                <w:rFonts w:ascii="Gill Sans MT" w:hAnsi="Gill Sans MT" w:cs="Gill Sans MT"/>
                                <w:color w:val="595959"/>
                                <w:sz w:val="23"/>
                                <w:szCs w:val="23"/>
                              </w:rPr>
                              <w:t xml:space="preserve"> </w:t>
                            </w:r>
                            <w:r w:rsidR="00BF3953" w:rsidRPr="00BF3953">
                              <w:rPr>
                                <w:rFonts w:ascii="Gill Sans MT" w:hAnsi="Gill Sans MT" w:cs="Gill Sans MT"/>
                                <w:color w:val="595959"/>
                                <w:sz w:val="23"/>
                                <w:szCs w:val="23"/>
                              </w:rPr>
                              <w:t>plan</w:t>
                            </w:r>
                            <w:r w:rsidR="00430497" w:rsidRPr="00BF3953">
                              <w:rPr>
                                <w:rFonts w:ascii="Gill Sans MT" w:hAnsi="Gill Sans MT" w:cs="Gill Sans MT"/>
                                <w:color w:val="595959"/>
                                <w:sz w:val="23"/>
                                <w:szCs w:val="23"/>
                              </w:rPr>
                              <w:t xml:space="preserve"> and create a system of gears to move their Iron Man’s arm and </w:t>
                            </w:r>
                            <w:r w:rsidR="00BF3953" w:rsidRPr="00BF3953">
                              <w:rPr>
                                <w:rFonts w:ascii="Gill Sans MT" w:hAnsi="Gill Sans MT" w:cs="Gill Sans MT"/>
                                <w:color w:val="595959"/>
                                <w:sz w:val="23"/>
                                <w:szCs w:val="23"/>
                              </w:rPr>
                              <w:t>build</w:t>
                            </w:r>
                            <w:r w:rsidR="00430497" w:rsidRPr="00BF3953">
                              <w:rPr>
                                <w:rFonts w:ascii="Gill Sans MT" w:hAnsi="Gill Sans MT" w:cs="Gill Sans MT"/>
                                <w:color w:val="595959"/>
                                <w:sz w:val="23"/>
                                <w:szCs w:val="23"/>
                              </w:rPr>
                              <w:t xml:space="preserve"> an electrical circuit so that </w:t>
                            </w:r>
                            <w:r w:rsidR="003548FB">
                              <w:rPr>
                                <w:rFonts w:ascii="Gill Sans MT" w:hAnsi="Gill Sans MT" w:cs="Gill Sans MT"/>
                                <w:color w:val="595959"/>
                                <w:sz w:val="23"/>
                                <w:szCs w:val="23"/>
                              </w:rPr>
                              <w:t>it’s</w:t>
                            </w:r>
                            <w:r w:rsidR="00430497" w:rsidRPr="00BF3953">
                              <w:rPr>
                                <w:rFonts w:ascii="Gill Sans MT" w:hAnsi="Gill Sans MT" w:cs="Gill Sans MT"/>
                                <w:color w:val="595959"/>
                                <w:sz w:val="23"/>
                                <w:szCs w:val="23"/>
                              </w:rPr>
                              <w:t xml:space="preserve"> eyes w</w:t>
                            </w:r>
                            <w:r w:rsidR="00BF3953">
                              <w:rPr>
                                <w:rFonts w:ascii="Gill Sans MT" w:hAnsi="Gill Sans MT" w:cs="Gill Sans MT"/>
                                <w:color w:val="595959"/>
                                <w:sz w:val="23"/>
                                <w:szCs w:val="23"/>
                              </w:rPr>
                              <w:t>ill</w:t>
                            </w:r>
                            <w:r w:rsidR="00430497" w:rsidRPr="00BF3953">
                              <w:rPr>
                                <w:rFonts w:ascii="Gill Sans MT" w:hAnsi="Gill Sans MT" w:cs="Gill Sans MT"/>
                                <w:color w:val="595959"/>
                                <w:sz w:val="23"/>
                                <w:szCs w:val="23"/>
                              </w:rPr>
                              <w:t xml:space="preserve"> light up. </w:t>
                            </w: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7" type="#_x0000_t202" style="position:absolute;left:0;text-align:left;margin-left:0;margin-top:211.3pt;width:365.75pt;height:140.5pt;z-index:25180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" strokecolor="#4f81bd" strokeweight="2pt">
                <v:path arrowok="t"/>
                <v:textbo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489C934D" w:rsidR="00D95BEF" w:rsidRPr="00BF3953" w:rsidRDefault="0098256B" w:rsidP="00944117">
                      <w:pPr>
                        <w:pStyle w:val="Default"/>
                        <w:spacing w:line="276" w:lineRule="auto"/>
                        <w:jc w:val="both"/>
                        <w:rPr>
                          <w:rFonts w:ascii="Gill Sans MT" w:hAnsi="Gill Sans MT" w:cs="Gill Sans MT"/>
                          <w:color w:val="595959"/>
                          <w:sz w:val="23"/>
                          <w:szCs w:val="23"/>
                        </w:rPr>
                      </w:pPr>
                      <w:r w:rsidRPr="00BF3953">
                        <w:rPr>
                          <w:rFonts w:ascii="Gill Sans MT" w:hAnsi="Gill Sans MT" w:cs="Gill Sans MT"/>
                          <w:color w:val="595959"/>
                          <w:sz w:val="23"/>
                          <w:szCs w:val="23"/>
                        </w:rPr>
                        <w:t xml:space="preserve">In Art, the children </w:t>
                      </w:r>
                      <w:r w:rsidR="00BF3953" w:rsidRPr="00BF3953">
                        <w:rPr>
                          <w:rFonts w:ascii="Gill Sans MT" w:hAnsi="Gill Sans MT" w:cs="Gill Sans MT"/>
                          <w:color w:val="595959"/>
                          <w:sz w:val="23"/>
                          <w:szCs w:val="23"/>
                        </w:rPr>
                        <w:t>will begin</w:t>
                      </w:r>
                      <w:r w:rsidR="00795970" w:rsidRPr="00BF3953">
                        <w:rPr>
                          <w:rFonts w:ascii="Gill Sans MT" w:hAnsi="Gill Sans MT" w:cs="Gill Sans MT"/>
                          <w:color w:val="595959"/>
                          <w:sz w:val="23"/>
                          <w:szCs w:val="23"/>
                        </w:rPr>
                        <w:t xml:space="preserve"> to explore how to </w:t>
                      </w:r>
                      <w:r w:rsidR="00430497" w:rsidRPr="00BF3953">
                        <w:rPr>
                          <w:rFonts w:ascii="Gill Sans MT" w:hAnsi="Gill Sans MT" w:cs="Gill Sans MT"/>
                          <w:color w:val="595959"/>
                          <w:sz w:val="23"/>
                          <w:szCs w:val="23"/>
                        </w:rPr>
                        <w:t>us</w:t>
                      </w:r>
                      <w:r w:rsidR="00BF3953" w:rsidRPr="00BF3953">
                        <w:rPr>
                          <w:rFonts w:ascii="Gill Sans MT" w:hAnsi="Gill Sans MT" w:cs="Gill Sans MT"/>
                          <w:color w:val="595959"/>
                          <w:sz w:val="23"/>
                          <w:szCs w:val="23"/>
                        </w:rPr>
                        <w:t>e</w:t>
                      </w:r>
                      <w:r w:rsidR="00430497" w:rsidRPr="00BF3953">
                        <w:rPr>
                          <w:rFonts w:ascii="Gill Sans MT" w:hAnsi="Gill Sans MT" w:cs="Gill Sans MT"/>
                          <w:color w:val="595959"/>
                          <w:sz w:val="23"/>
                          <w:szCs w:val="23"/>
                        </w:rPr>
                        <w:t xml:space="preserve"> </w:t>
                      </w:r>
                      <w:r w:rsidR="00BF3953" w:rsidRPr="00BF3953">
                        <w:rPr>
                          <w:rFonts w:ascii="Gill Sans MT" w:hAnsi="Gill Sans MT" w:cs="Gill Sans MT"/>
                          <w:color w:val="595959"/>
                          <w:sz w:val="23"/>
                          <w:szCs w:val="23"/>
                        </w:rPr>
                        <w:t>a range of</w:t>
                      </w:r>
                      <w:r w:rsidR="00430497" w:rsidRPr="00BF3953">
                        <w:rPr>
                          <w:rFonts w:ascii="Gill Sans MT" w:hAnsi="Gill Sans MT" w:cs="Gill Sans MT"/>
                          <w:color w:val="595959"/>
                          <w:sz w:val="23"/>
                          <w:szCs w:val="23"/>
                        </w:rPr>
                        <w:t xml:space="preserve"> </w:t>
                      </w:r>
                      <w:r w:rsidR="00BF3953" w:rsidRPr="00BF3953">
                        <w:rPr>
                          <w:rFonts w:ascii="Gill Sans MT" w:hAnsi="Gill Sans MT" w:cs="Gill Sans MT"/>
                          <w:color w:val="595959"/>
                          <w:sz w:val="23"/>
                          <w:szCs w:val="23"/>
                        </w:rPr>
                        <w:t>brushes to create</w:t>
                      </w:r>
                      <w:r w:rsidR="00430497" w:rsidRPr="00BF3953">
                        <w:rPr>
                          <w:rFonts w:ascii="Gill Sans MT" w:hAnsi="Gill Sans MT" w:cs="Gill Sans MT"/>
                          <w:color w:val="595959"/>
                          <w:sz w:val="23"/>
                          <w:szCs w:val="23"/>
                        </w:rPr>
                        <w:t xml:space="preserve"> </w:t>
                      </w:r>
                      <w:r w:rsidR="00BF3953" w:rsidRPr="00BF3953">
                        <w:rPr>
                          <w:rFonts w:ascii="Gill Sans MT" w:hAnsi="Gill Sans MT" w:cs="Gill Sans MT"/>
                          <w:color w:val="595959"/>
                          <w:sz w:val="23"/>
                          <w:szCs w:val="23"/>
                        </w:rPr>
                        <w:t>different effects</w:t>
                      </w:r>
                      <w:r w:rsidR="00430497" w:rsidRPr="00BF3953">
                        <w:rPr>
                          <w:rFonts w:ascii="Gill Sans MT" w:hAnsi="Gill Sans MT" w:cs="Gill Sans MT"/>
                          <w:color w:val="595959"/>
                          <w:sz w:val="23"/>
                          <w:szCs w:val="23"/>
                        </w:rPr>
                        <w:t xml:space="preserve">.  They will use this skill to create different facial expressions in their </w:t>
                      </w:r>
                      <w:r w:rsidR="00BF3953" w:rsidRPr="00BF3953">
                        <w:rPr>
                          <w:rFonts w:ascii="Gill Sans MT" w:hAnsi="Gill Sans MT" w:cs="Gill Sans MT"/>
                          <w:color w:val="595959"/>
                          <w:sz w:val="23"/>
                          <w:szCs w:val="23"/>
                        </w:rPr>
                        <w:t>paintings in the style of artist Jessica Miller</w:t>
                      </w:r>
                      <w:r w:rsidR="00430497" w:rsidRPr="00BF3953">
                        <w:rPr>
                          <w:rFonts w:ascii="Gill Sans MT" w:hAnsi="Gill Sans MT" w:cs="Gill Sans MT"/>
                          <w:color w:val="595959"/>
                          <w:sz w:val="23"/>
                          <w:szCs w:val="23"/>
                        </w:rPr>
                        <w:t xml:space="preserve">.  In DT, the children </w:t>
                      </w:r>
                      <w:r w:rsidR="00BF3953" w:rsidRPr="00BF3953">
                        <w:rPr>
                          <w:rFonts w:ascii="Gill Sans MT" w:hAnsi="Gill Sans MT" w:cs="Gill Sans MT"/>
                          <w:color w:val="595959"/>
                          <w:sz w:val="23"/>
                          <w:szCs w:val="23"/>
                        </w:rPr>
                        <w:t>will work</w:t>
                      </w:r>
                      <w:r w:rsidR="00430497" w:rsidRPr="00BF3953">
                        <w:rPr>
                          <w:rFonts w:ascii="Gill Sans MT" w:hAnsi="Gill Sans MT" w:cs="Gill Sans MT"/>
                          <w:color w:val="595959"/>
                          <w:sz w:val="23"/>
                          <w:szCs w:val="23"/>
                        </w:rPr>
                        <w:t xml:space="preserve"> collaboratively to create their own </w:t>
                      </w:r>
                      <w:r w:rsidR="003548FB" w:rsidRPr="00BF3953">
                        <w:rPr>
                          <w:rFonts w:ascii="Gill Sans MT" w:hAnsi="Gill Sans MT" w:cs="Gill Sans MT"/>
                          <w:color w:val="595959"/>
                          <w:sz w:val="23"/>
                          <w:szCs w:val="23"/>
                        </w:rPr>
                        <w:t>E</w:t>
                      </w:r>
                      <w:r w:rsidR="003548FB">
                        <w:rPr>
                          <w:rFonts w:ascii="Gill Sans MT" w:hAnsi="Gill Sans MT" w:cs="Gill Sans MT"/>
                          <w:color w:val="595959"/>
                          <w:sz w:val="23"/>
                          <w:szCs w:val="23"/>
                        </w:rPr>
                        <w:t>gyptian mask</w:t>
                      </w:r>
                      <w:r w:rsidR="00430497" w:rsidRPr="00BF3953">
                        <w:rPr>
                          <w:rFonts w:ascii="Gill Sans MT" w:hAnsi="Gill Sans MT" w:cs="Gill Sans MT"/>
                          <w:color w:val="595959"/>
                          <w:sz w:val="23"/>
                          <w:szCs w:val="23"/>
                        </w:rPr>
                        <w:t xml:space="preserve"> out of junk modelling materials.  They </w:t>
                      </w:r>
                      <w:r w:rsidR="00BF3953" w:rsidRPr="00BF3953">
                        <w:rPr>
                          <w:rFonts w:ascii="Gill Sans MT" w:hAnsi="Gill Sans MT" w:cs="Gill Sans MT"/>
                          <w:color w:val="595959"/>
                          <w:sz w:val="23"/>
                          <w:szCs w:val="23"/>
                        </w:rPr>
                        <w:t>will then</w:t>
                      </w:r>
                      <w:r w:rsidR="00430497" w:rsidRPr="00BF3953">
                        <w:rPr>
                          <w:rFonts w:ascii="Gill Sans MT" w:hAnsi="Gill Sans MT" w:cs="Gill Sans MT"/>
                          <w:color w:val="595959"/>
                          <w:sz w:val="23"/>
                          <w:szCs w:val="23"/>
                        </w:rPr>
                        <w:t xml:space="preserve"> </w:t>
                      </w:r>
                      <w:r w:rsidR="00BF3953" w:rsidRPr="00BF3953">
                        <w:rPr>
                          <w:rFonts w:ascii="Gill Sans MT" w:hAnsi="Gill Sans MT" w:cs="Gill Sans MT"/>
                          <w:color w:val="595959"/>
                          <w:sz w:val="23"/>
                          <w:szCs w:val="23"/>
                        </w:rPr>
                        <w:t>plan</w:t>
                      </w:r>
                      <w:r w:rsidR="00430497" w:rsidRPr="00BF3953">
                        <w:rPr>
                          <w:rFonts w:ascii="Gill Sans MT" w:hAnsi="Gill Sans MT" w:cs="Gill Sans MT"/>
                          <w:color w:val="595959"/>
                          <w:sz w:val="23"/>
                          <w:szCs w:val="23"/>
                        </w:rPr>
                        <w:t xml:space="preserve"> and create a system of gears to move their Iron Man’s arm and </w:t>
                      </w:r>
                      <w:r w:rsidR="00BF3953" w:rsidRPr="00BF3953">
                        <w:rPr>
                          <w:rFonts w:ascii="Gill Sans MT" w:hAnsi="Gill Sans MT" w:cs="Gill Sans MT"/>
                          <w:color w:val="595959"/>
                          <w:sz w:val="23"/>
                          <w:szCs w:val="23"/>
                        </w:rPr>
                        <w:t>build</w:t>
                      </w:r>
                      <w:r w:rsidR="00430497" w:rsidRPr="00BF3953">
                        <w:rPr>
                          <w:rFonts w:ascii="Gill Sans MT" w:hAnsi="Gill Sans MT" w:cs="Gill Sans MT"/>
                          <w:color w:val="595959"/>
                          <w:sz w:val="23"/>
                          <w:szCs w:val="23"/>
                        </w:rPr>
                        <w:t xml:space="preserve"> an electrical circuit so that </w:t>
                      </w:r>
                      <w:r w:rsidR="003548FB">
                        <w:rPr>
                          <w:rFonts w:ascii="Gill Sans MT" w:hAnsi="Gill Sans MT" w:cs="Gill Sans MT"/>
                          <w:color w:val="595959"/>
                          <w:sz w:val="23"/>
                          <w:szCs w:val="23"/>
                        </w:rPr>
                        <w:t>it’s</w:t>
                      </w:r>
                      <w:r w:rsidR="00430497" w:rsidRPr="00BF3953">
                        <w:rPr>
                          <w:rFonts w:ascii="Gill Sans MT" w:hAnsi="Gill Sans MT" w:cs="Gill Sans MT"/>
                          <w:color w:val="595959"/>
                          <w:sz w:val="23"/>
                          <w:szCs w:val="23"/>
                        </w:rPr>
                        <w:t xml:space="preserve"> eyes w</w:t>
                      </w:r>
                      <w:r w:rsidR="00BF3953">
                        <w:rPr>
                          <w:rFonts w:ascii="Gill Sans MT" w:hAnsi="Gill Sans MT" w:cs="Gill Sans MT"/>
                          <w:color w:val="595959"/>
                          <w:sz w:val="23"/>
                          <w:szCs w:val="23"/>
                        </w:rPr>
                        <w:t>ill</w:t>
                      </w:r>
                      <w:r w:rsidR="00430497" w:rsidRPr="00BF3953">
                        <w:rPr>
                          <w:rFonts w:ascii="Gill Sans MT" w:hAnsi="Gill Sans MT" w:cs="Gill Sans MT"/>
                          <w:color w:val="595959"/>
                          <w:sz w:val="23"/>
                          <w:szCs w:val="23"/>
                        </w:rPr>
                        <w:t xml:space="preserve"> light up. </w:t>
                      </w:r>
                    </w:p>
                    <w:p w14:paraId="5D169DEC" w14:textId="77777777" w:rsidR="00D95BEF" w:rsidRPr="00DD353F" w:rsidRDefault="00D95BEF" w:rsidP="009140CF">
                      <w:pPr>
                        <w:jc w:val="center"/>
                        <w:rPr>
                          <w:rFonts w:ascii="Gill Sans MT" w:hAnsi="Gill Sans MT" w:cs="Gill Sans MT"/>
                          <w:color w:val="595959"/>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777536" behindDoc="0" locked="0" layoutInCell="1" allowOverlap="1" wp14:anchorId="3F397C05" wp14:editId="45D086A9">
                <wp:simplePos x="0" y="0"/>
                <wp:positionH relativeFrom="margin">
                  <wp:align>left</wp:align>
                </wp:positionH>
                <wp:positionV relativeFrom="paragraph">
                  <wp:posOffset>1109923</wp:posOffset>
                </wp:positionV>
                <wp:extent cx="4645025" cy="146685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66850"/>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09C012AD" w:rsidR="00D95BEF" w:rsidRPr="00DD353F" w:rsidRDefault="00205484" w:rsidP="00944117">
                            <w:pPr>
                              <w:autoSpaceDE w:val="0"/>
                              <w:autoSpaceDN w:val="0"/>
                              <w:adjustRightInd w:val="0"/>
                              <w:spacing w:after="0"/>
                              <w:jc w:val="both"/>
                              <w:rPr>
                                <w:rFonts w:ascii="Gill Sans MT" w:hAnsi="Gill Sans MT" w:cs="Gill Sans MT"/>
                                <w:color w:val="595959"/>
                                <w:sz w:val="24"/>
                                <w:szCs w:val="24"/>
                              </w:rPr>
                            </w:pPr>
                            <w:r>
                              <w:rPr>
                                <w:rFonts w:ascii="Gill Sans MT" w:hAnsi="Gill Sans MT" w:cs="Gill Sans MT"/>
                                <w:color w:val="595959"/>
                                <w:sz w:val="24"/>
                                <w:szCs w:val="24"/>
                              </w:rPr>
                              <w:t xml:space="preserve">In Computing, the children </w:t>
                            </w:r>
                            <w:r w:rsidR="00795970">
                              <w:rPr>
                                <w:rFonts w:ascii="Gill Sans MT" w:hAnsi="Gill Sans MT" w:cs="Gill Sans MT"/>
                                <w:color w:val="595959"/>
                                <w:sz w:val="24"/>
                                <w:szCs w:val="24"/>
                              </w:rPr>
                              <w:t xml:space="preserve">will </w:t>
                            </w:r>
                            <w:r w:rsidR="00041506">
                              <w:rPr>
                                <w:rFonts w:ascii="Gill Sans MT" w:hAnsi="Gill Sans MT" w:cs="Gill Sans MT"/>
                                <w:color w:val="595959"/>
                                <w:sz w:val="24"/>
                                <w:szCs w:val="24"/>
                              </w:rPr>
                              <w:t xml:space="preserve">use Purple Mash to focus on algorithms and programming using various controls. </w:t>
                            </w:r>
                            <w:r w:rsidR="003548FB">
                              <w:rPr>
                                <w:rFonts w:ascii="Gill Sans MT" w:hAnsi="Gill Sans MT" w:cs="Gill Sans MT"/>
                                <w:color w:val="595959"/>
                                <w:sz w:val="24"/>
                                <w:szCs w:val="24"/>
                              </w:rPr>
                              <w:t xml:space="preserve">They will give an </w:t>
                            </w:r>
                            <w:proofErr w:type="gramStart"/>
                            <w:r w:rsidR="003548FB">
                              <w:rPr>
                                <w:rFonts w:ascii="Gill Sans MT" w:hAnsi="Gill Sans MT" w:cs="Gill Sans MT"/>
                                <w:color w:val="595959"/>
                                <w:sz w:val="24"/>
                                <w:szCs w:val="24"/>
                              </w:rPr>
                              <w:t>on-screen robot specific instructions</w:t>
                            </w:r>
                            <w:proofErr w:type="gramEnd"/>
                            <w:r w:rsidR="003548FB">
                              <w:rPr>
                                <w:rFonts w:ascii="Gill Sans MT" w:hAnsi="Gill Sans MT" w:cs="Gill Sans MT"/>
                                <w:color w:val="595959"/>
                                <w:sz w:val="24"/>
                                <w:szCs w:val="24"/>
                              </w:rPr>
                              <w:t xml:space="preserve"> that takes them from A to B. In addition, they will use information technology to collect and present data whilst selecting and using appropriate software.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8" type="#_x0000_t202" style="position:absolute;left:0;text-align:left;margin-left:0;margin-top:87.4pt;width:365.75pt;height:115.5pt;z-index:251777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09C012AD" w:rsidR="00D95BEF" w:rsidRPr="00DD353F" w:rsidRDefault="00205484" w:rsidP="00944117">
                      <w:pPr>
                        <w:autoSpaceDE w:val="0"/>
                        <w:autoSpaceDN w:val="0"/>
                        <w:adjustRightInd w:val="0"/>
                        <w:spacing w:after="0"/>
                        <w:jc w:val="both"/>
                        <w:rPr>
                          <w:rFonts w:ascii="Gill Sans MT" w:hAnsi="Gill Sans MT" w:cs="Gill Sans MT"/>
                          <w:color w:val="595959"/>
                          <w:sz w:val="24"/>
                          <w:szCs w:val="24"/>
                        </w:rPr>
                      </w:pPr>
                      <w:r>
                        <w:rPr>
                          <w:rFonts w:ascii="Gill Sans MT" w:hAnsi="Gill Sans MT" w:cs="Gill Sans MT"/>
                          <w:color w:val="595959"/>
                          <w:sz w:val="24"/>
                          <w:szCs w:val="24"/>
                        </w:rPr>
                        <w:t xml:space="preserve">In Computing, the children </w:t>
                      </w:r>
                      <w:r w:rsidR="00795970">
                        <w:rPr>
                          <w:rFonts w:ascii="Gill Sans MT" w:hAnsi="Gill Sans MT" w:cs="Gill Sans MT"/>
                          <w:color w:val="595959"/>
                          <w:sz w:val="24"/>
                          <w:szCs w:val="24"/>
                        </w:rPr>
                        <w:t xml:space="preserve">will </w:t>
                      </w:r>
                      <w:r w:rsidR="00041506">
                        <w:rPr>
                          <w:rFonts w:ascii="Gill Sans MT" w:hAnsi="Gill Sans MT" w:cs="Gill Sans MT"/>
                          <w:color w:val="595959"/>
                          <w:sz w:val="24"/>
                          <w:szCs w:val="24"/>
                        </w:rPr>
                        <w:t xml:space="preserve">use Purple Mash to focus on algorithms and programming using various controls. </w:t>
                      </w:r>
                      <w:r w:rsidR="003548FB">
                        <w:rPr>
                          <w:rFonts w:ascii="Gill Sans MT" w:hAnsi="Gill Sans MT" w:cs="Gill Sans MT"/>
                          <w:color w:val="595959"/>
                          <w:sz w:val="24"/>
                          <w:szCs w:val="24"/>
                        </w:rPr>
                        <w:t xml:space="preserve">They will give an </w:t>
                      </w:r>
                      <w:proofErr w:type="gramStart"/>
                      <w:r w:rsidR="003548FB">
                        <w:rPr>
                          <w:rFonts w:ascii="Gill Sans MT" w:hAnsi="Gill Sans MT" w:cs="Gill Sans MT"/>
                          <w:color w:val="595959"/>
                          <w:sz w:val="24"/>
                          <w:szCs w:val="24"/>
                        </w:rPr>
                        <w:t>on-screen robot specific instructions</w:t>
                      </w:r>
                      <w:proofErr w:type="gramEnd"/>
                      <w:r w:rsidR="003548FB">
                        <w:rPr>
                          <w:rFonts w:ascii="Gill Sans MT" w:hAnsi="Gill Sans MT" w:cs="Gill Sans MT"/>
                          <w:color w:val="595959"/>
                          <w:sz w:val="24"/>
                          <w:szCs w:val="24"/>
                        </w:rPr>
                        <w:t xml:space="preserve"> that takes them from A to B. In addition, they will use information technology to collect and present data whilst selecting and using appropriate software.</w:t>
                      </w:r>
                    </w:p>
                  </w:txbxContent>
                </v:textbox>
                <w10:wrap anchorx="margin"/>
              </v:shape>
            </w:pict>
          </mc:Fallback>
        </mc:AlternateContent>
      </w:r>
      <w:r w:rsidR="00911A8E">
        <w:rPr>
          <w:noProof/>
          <w:lang w:eastAsia="en-GB"/>
        </w:rPr>
        <mc:AlternateContent>
          <mc:Choice Requires="wps">
            <w:drawing>
              <wp:anchor distT="0" distB="0" distL="114300" distR="114300" simplePos="0" relativeHeight="251553280" behindDoc="0" locked="0" layoutInCell="1" allowOverlap="1" wp14:anchorId="2E7EB14E" wp14:editId="66F978D4">
                <wp:simplePos x="0" y="0"/>
                <wp:positionH relativeFrom="margin">
                  <wp:align>right</wp:align>
                </wp:positionH>
                <wp:positionV relativeFrom="paragraph">
                  <wp:posOffset>3719897</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6912ECA0" w:rsid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Year </w:t>
                            </w:r>
                            <w:r w:rsidR="00F938B4">
                              <w:rPr>
                                <w:rFonts w:ascii="Gill Sans MT" w:hAnsi="Gill Sans MT" w:cs="Gill Sans MT"/>
                                <w:color w:val="595959"/>
                                <w:sz w:val="60"/>
                                <w:szCs w:val="60"/>
                              </w:rPr>
                              <w:t>3/4</w:t>
                            </w:r>
                            <w:r w:rsidR="00041506">
                              <w:rPr>
                                <w:rFonts w:ascii="Gill Sans MT" w:hAnsi="Gill Sans MT" w:cs="Gill Sans MT"/>
                                <w:color w:val="595959"/>
                                <w:sz w:val="60"/>
                                <w:szCs w:val="60"/>
                              </w:rPr>
                              <w:t>T</w:t>
                            </w:r>
                            <w:r>
                              <w:rPr>
                                <w:rFonts w:ascii="Gill Sans MT" w:hAnsi="Gill Sans MT" w:cs="Gill Sans MT"/>
                                <w:color w:val="595959"/>
                                <w:sz w:val="60"/>
                                <w:szCs w:val="60"/>
                              </w:rPr>
                              <w:t xml:space="preserve"> </w:t>
                            </w:r>
                          </w:p>
                          <w:p w14:paraId="72763185" w14:textId="7E20A430"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2C31D0" w:rsidRPr="005B0D53">
                              <w:rPr>
                                <w:rFonts w:ascii="Gill Sans MT" w:hAnsi="Gill Sans MT" w:cs="Gill Sans MT"/>
                                <w:color w:val="595959"/>
                                <w:sz w:val="60"/>
                                <w:szCs w:val="60"/>
                              </w:rPr>
                              <w:t>20</w:t>
                            </w:r>
                            <w:r w:rsidR="00DF1554">
                              <w:rPr>
                                <w:rFonts w:ascii="Gill Sans MT" w:hAnsi="Gill Sans MT" w:cs="Gill Sans MT"/>
                                <w:color w:val="595959"/>
                                <w:sz w:val="60"/>
                                <w:szCs w:val="60"/>
                              </w:rPr>
                              <w:t>2</w:t>
                            </w:r>
                            <w:r w:rsidR="00041506">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29" type="#_x0000_t202" style="position:absolute;left:0;text-align:left;margin-left:314.5pt;margin-top:292.9pt;width:365.7pt;height:202.25pt;z-index:251553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0G5AEAALQ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6912ECA0" w:rsid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Year </w:t>
                      </w:r>
                      <w:r w:rsidR="00F938B4">
                        <w:rPr>
                          <w:rFonts w:ascii="Gill Sans MT" w:hAnsi="Gill Sans MT" w:cs="Gill Sans MT"/>
                          <w:color w:val="595959"/>
                          <w:sz w:val="60"/>
                          <w:szCs w:val="60"/>
                        </w:rPr>
                        <w:t>3/4</w:t>
                      </w:r>
                      <w:r w:rsidR="00041506">
                        <w:rPr>
                          <w:rFonts w:ascii="Gill Sans MT" w:hAnsi="Gill Sans MT" w:cs="Gill Sans MT"/>
                          <w:color w:val="595959"/>
                          <w:sz w:val="60"/>
                          <w:szCs w:val="60"/>
                        </w:rPr>
                        <w:t>T</w:t>
                      </w:r>
                      <w:r>
                        <w:rPr>
                          <w:rFonts w:ascii="Gill Sans MT" w:hAnsi="Gill Sans MT" w:cs="Gill Sans MT"/>
                          <w:color w:val="595959"/>
                          <w:sz w:val="60"/>
                          <w:szCs w:val="60"/>
                        </w:rPr>
                        <w:t xml:space="preserve"> </w:t>
                      </w:r>
                    </w:p>
                    <w:p w14:paraId="72763185" w14:textId="7E20A430"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2C31D0" w:rsidRPr="005B0D53">
                        <w:rPr>
                          <w:rFonts w:ascii="Gill Sans MT" w:hAnsi="Gill Sans MT" w:cs="Gill Sans MT"/>
                          <w:color w:val="595959"/>
                          <w:sz w:val="60"/>
                          <w:szCs w:val="60"/>
                        </w:rPr>
                        <w:t>20</w:t>
                      </w:r>
                      <w:r w:rsidR="00DF1554">
                        <w:rPr>
                          <w:rFonts w:ascii="Gill Sans MT" w:hAnsi="Gill Sans MT" w:cs="Gill Sans MT"/>
                          <w:color w:val="595959"/>
                          <w:sz w:val="60"/>
                          <w:szCs w:val="60"/>
                        </w:rPr>
                        <w:t>2</w:t>
                      </w:r>
                      <w:r w:rsidR="00041506">
                        <w:rPr>
                          <w:rFonts w:ascii="Gill Sans MT" w:hAnsi="Gill Sans MT" w:cs="Gill Sans MT"/>
                          <w:color w:val="595959"/>
                          <w:sz w:val="60"/>
                          <w:szCs w:val="60"/>
                        </w:rPr>
                        <w:t>3</w:t>
                      </w:r>
                    </w:p>
                  </w:txbxContent>
                </v:textbox>
                <w10:wrap anchorx="margin"/>
              </v:shape>
            </w:pict>
          </mc:Fallback>
        </mc:AlternateContent>
      </w:r>
      <w:r w:rsidR="00911A8E">
        <w:rPr>
          <w:noProof/>
          <w:lang w:eastAsia="en-GB"/>
        </w:rPr>
        <mc:AlternateContent>
          <mc:Choice Requires="wps">
            <w:drawing>
              <wp:anchor distT="0" distB="0" distL="114300" distR="114300" simplePos="0" relativeHeight="251751936" behindDoc="0" locked="0" layoutInCell="1" allowOverlap="1" wp14:anchorId="0D77E453" wp14:editId="1FEDA7AE">
                <wp:simplePos x="0" y="0"/>
                <wp:positionH relativeFrom="margin">
                  <wp:align>left</wp:align>
                </wp:positionH>
                <wp:positionV relativeFrom="paragraph">
                  <wp:posOffset>-252957</wp:posOffset>
                </wp:positionV>
                <wp:extent cx="4645025" cy="1292225"/>
                <wp:effectExtent l="0" t="0" r="22225" b="222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92225"/>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461097A" w14:textId="77107A73" w:rsidR="00D95BEF" w:rsidRPr="00041506" w:rsidRDefault="00795970" w:rsidP="00041506">
                            <w:pPr>
                              <w:jc w:val="both"/>
                              <w:rPr>
                                <w:rFonts w:ascii="Gill Sans MT" w:hAnsi="Gill Sans MT" w:cs="Gill Sans MT"/>
                                <w:b/>
                                <w:bCs/>
                                <w:color w:val="595959"/>
                                <w:sz w:val="24"/>
                                <w:szCs w:val="24"/>
                              </w:rPr>
                            </w:pPr>
                            <w:r>
                              <w:rPr>
                                <w:rFonts w:ascii="Gill Sans MT" w:hAnsi="Gill Sans MT" w:cs="Gill Sans MT"/>
                                <w:color w:val="595959"/>
                                <w:sz w:val="24"/>
                                <w:szCs w:val="24"/>
                                <w:lang w:eastAsia="en-GB"/>
                              </w:rPr>
                              <w:t xml:space="preserve">This term, the children </w:t>
                            </w:r>
                            <w:r w:rsidR="00041506">
                              <w:rPr>
                                <w:rFonts w:ascii="Gill Sans MT" w:hAnsi="Gill Sans MT" w:cs="Gill Sans MT"/>
                                <w:color w:val="595959"/>
                                <w:sz w:val="24"/>
                                <w:szCs w:val="24"/>
                                <w:lang w:eastAsia="en-GB"/>
                              </w:rPr>
                              <w:t>are going to be learning about ballads. They will have the opportunity to listen to and sing ballads as well as focusing on lyrics and stanzas. Later in the term the children will be studying jazz including Ragtime, focusing on syncopation.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30" type="#_x0000_t202" style="position:absolute;left:0;text-align:left;margin-left:0;margin-top:-19.9pt;width:365.75pt;height:101.75pt;z-index:251751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461097A" w14:textId="77107A73" w:rsidR="00D95BEF" w:rsidRPr="00041506" w:rsidRDefault="00795970" w:rsidP="00041506">
                      <w:pPr>
                        <w:jc w:val="both"/>
                        <w:rPr>
                          <w:rFonts w:ascii="Gill Sans MT" w:hAnsi="Gill Sans MT" w:cs="Gill Sans MT"/>
                          <w:b/>
                          <w:bCs/>
                          <w:color w:val="595959"/>
                          <w:sz w:val="24"/>
                          <w:szCs w:val="24"/>
                        </w:rPr>
                      </w:pPr>
                      <w:r>
                        <w:rPr>
                          <w:rFonts w:ascii="Gill Sans MT" w:hAnsi="Gill Sans MT" w:cs="Gill Sans MT"/>
                          <w:color w:val="595959"/>
                          <w:sz w:val="24"/>
                          <w:szCs w:val="24"/>
                          <w:lang w:eastAsia="en-GB"/>
                        </w:rPr>
                        <w:t xml:space="preserve">This term, the children </w:t>
                      </w:r>
                      <w:r w:rsidR="00041506">
                        <w:rPr>
                          <w:rFonts w:ascii="Gill Sans MT" w:hAnsi="Gill Sans MT" w:cs="Gill Sans MT"/>
                          <w:color w:val="595959"/>
                          <w:sz w:val="24"/>
                          <w:szCs w:val="24"/>
                          <w:lang w:eastAsia="en-GB"/>
                        </w:rPr>
                        <w:t>are going to be learning about ballads. They will have the opportunity to listen to and sing ballads as well as focusing on lyrics and stanzas. Later in the term the children will be studying jazz including Ragtime, focusing on syncopation.</w:t>
                      </w:r>
                    </w:p>
                  </w:txbxContent>
                </v:textbox>
                <w10:wrap anchorx="margin"/>
              </v:shape>
            </w:pict>
          </mc:Fallback>
        </mc:AlternateContent>
      </w:r>
      <w:r w:rsidR="00911A8E">
        <w:rPr>
          <w:noProof/>
          <w:lang w:eastAsia="en-GB"/>
        </w:rPr>
        <mc:AlternateContent>
          <mc:Choice Requires="wpg">
            <w:drawing>
              <wp:anchor distT="0" distB="0" distL="114300" distR="114300" simplePos="0" relativeHeight="251540992" behindDoc="0" locked="0" layoutInCell="1" allowOverlap="1" wp14:anchorId="2A0C418B" wp14:editId="691BA8B8">
                <wp:simplePos x="0" y="0"/>
                <wp:positionH relativeFrom="page">
                  <wp:posOffset>189230</wp:posOffset>
                </wp:positionH>
                <wp:positionV relativeFrom="paragraph">
                  <wp:posOffset>-339459</wp:posOffset>
                </wp:positionV>
                <wp:extent cx="10162180" cy="6776161"/>
                <wp:effectExtent l="19050" t="19050" r="29845" b="4381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2180" cy="6776161"/>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A7029" id="Group 4" o:spid="_x0000_s1026" style="position:absolute;margin-left:14.9pt;margin-top:-26.75pt;width:800.15pt;height:533.55pt;z-index:251540992;mso-position-horizontal-relative:page"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w10:wrap anchorx="page"/>
              </v:group>
            </w:pict>
          </mc:Fallback>
        </mc:AlternateContent>
      </w:r>
      <w:r w:rsidR="00911A8E">
        <w:rPr>
          <w:noProof/>
        </w:rPr>
        <w:drawing>
          <wp:anchor distT="0" distB="0" distL="114300" distR="114300" simplePos="0" relativeHeight="251817472" behindDoc="1" locked="0" layoutInCell="1" allowOverlap="1" wp14:anchorId="1320F1D6" wp14:editId="5BD08130">
            <wp:simplePos x="0" y="0"/>
            <wp:positionH relativeFrom="column">
              <wp:posOffset>6034225</wp:posOffset>
            </wp:positionH>
            <wp:positionV relativeFrom="paragraph">
              <wp:posOffset>1733901</wp:posOffset>
            </wp:positionV>
            <wp:extent cx="3529965" cy="1828800"/>
            <wp:effectExtent l="0" t="0" r="0" b="0"/>
            <wp:wrapTight wrapText="bothSides">
              <wp:wrapPolygon edited="0">
                <wp:start x="0" y="0"/>
                <wp:lineTo x="0" y="21375"/>
                <wp:lineTo x="21448" y="21375"/>
                <wp:lineTo x="21448" y="0"/>
                <wp:lineTo x="0" y="0"/>
              </wp:wrapPolygon>
            </wp:wrapTight>
            <wp:docPr id="36128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9965" cy="1828800"/>
                    </a:xfrm>
                    <a:prstGeom prst="rect">
                      <a:avLst/>
                    </a:prstGeom>
                    <a:noFill/>
                  </pic:spPr>
                </pic:pic>
              </a:graphicData>
            </a:graphic>
          </wp:anchor>
        </w:drawing>
      </w:r>
      <w:r w:rsidR="005B0D53">
        <w:rPr>
          <w:noProof/>
          <w:lang w:eastAsia="en-GB"/>
        </w:rPr>
        <mc:AlternateContent>
          <mc:Choice Requires="wps">
            <w:drawing>
              <wp:anchor distT="0" distB="0" distL="114300" distR="114300" simplePos="0" relativeHeight="251546112" behindDoc="0" locked="0" layoutInCell="1" allowOverlap="1" wp14:anchorId="2DA30D6C" wp14:editId="06AD5060">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1" type="#_x0000_t202" style="position:absolute;left:0;text-align:left;margin-left:425.7pt;margin-top:28.95pt;width:365.75pt;height:8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jc6Jx+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D95BEF">
        <w:br w:type="page"/>
      </w:r>
      <w:r>
        <w:rPr>
          <w:noProof/>
          <w:lang w:eastAsia="en-GB"/>
        </w:rPr>
        <w:lastRenderedPageBreak/>
        <mc:AlternateContent>
          <mc:Choice Requires="wps">
            <w:drawing>
              <wp:anchor distT="0" distB="0" distL="114300" distR="114300" simplePos="0" relativeHeight="251726336" behindDoc="0" locked="0" layoutInCell="1" allowOverlap="1" wp14:anchorId="713D15DD" wp14:editId="29EF3409">
                <wp:simplePos x="0" y="0"/>
                <wp:positionH relativeFrom="column">
                  <wp:posOffset>5409565</wp:posOffset>
                </wp:positionH>
                <wp:positionV relativeFrom="paragraph">
                  <wp:posOffset>5142230</wp:posOffset>
                </wp:positionV>
                <wp:extent cx="4679950" cy="1362075"/>
                <wp:effectExtent l="0" t="0" r="25400"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79950" cy="1362075"/>
                        </a:xfrm>
                        <a:prstGeom prst="rect">
                          <a:avLst/>
                        </a:prstGeom>
                        <a:solidFill>
                          <a:srgbClr val="FFFFFF"/>
                        </a:solidFill>
                        <a:ln w="25400">
                          <a:solidFill>
                            <a:srgbClr val="4F81BD"/>
                          </a:solidFill>
                          <a:miter lim="800000"/>
                          <a:headEnd/>
                          <a:tailEnd/>
                        </a:ln>
                      </wps:spPr>
                      <wps:txb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4D91C87B" w14:textId="3AEC315F" w:rsidR="00D95BEF" w:rsidRPr="00290673" w:rsidRDefault="00DB1585" w:rsidP="00944117">
                            <w:pPr>
                              <w:spacing w:after="0"/>
                              <w:jc w:val="both"/>
                              <w:rPr>
                                <w:rFonts w:ascii="Gill Sans MT" w:eastAsia="MS Mincho" w:hAnsi="Gill Sans MT"/>
                                <w:color w:val="595959"/>
                                <w:lang w:eastAsia="en-GB"/>
                              </w:rPr>
                            </w:pPr>
                            <w:r w:rsidRPr="00290673">
                              <w:rPr>
                                <w:rFonts w:ascii="Gill Sans MT" w:hAnsi="Gill Sans MT" w:cs="SassoonCRInfant"/>
                                <w:color w:val="595959"/>
                              </w:rPr>
                              <w:t xml:space="preserve">In French, </w:t>
                            </w:r>
                            <w:r w:rsidR="00795970" w:rsidRPr="00290673">
                              <w:rPr>
                                <w:rFonts w:ascii="Gill Sans MT" w:hAnsi="Gill Sans MT" w:cs="SassoonCRInfant"/>
                                <w:color w:val="595959"/>
                              </w:rPr>
                              <w:t xml:space="preserve">we </w:t>
                            </w:r>
                            <w:r w:rsidR="00BF3953" w:rsidRPr="00290673">
                              <w:rPr>
                                <w:rFonts w:ascii="Gill Sans MT" w:hAnsi="Gill Sans MT" w:cs="SassoonCRInfant"/>
                                <w:color w:val="595959"/>
                              </w:rPr>
                              <w:t xml:space="preserve">will learn how to say greetings, names and learn the vocabulary for family members.  The children will also learn numbers to 10 and be able to use this knowledge to ask another child how old they are.  </w:t>
                            </w:r>
                            <w:r w:rsidR="000F13FF" w:rsidRPr="00290673">
                              <w:rPr>
                                <w:rFonts w:ascii="Gill Sans MT" w:hAnsi="Gill Sans MT" w:cs="SassoonCRInfant"/>
                                <w:color w:val="595959"/>
                              </w:rPr>
                              <w:t>The children will also learn a short story about a farm to expand their vocabulary about animals and people</w:t>
                            </w:r>
                            <w:r w:rsidR="00BF3953" w:rsidRPr="00290673">
                              <w:rPr>
                                <w:rFonts w:ascii="Gill Sans MT" w:hAnsi="Gill Sans MT" w:cs="SassoonCRInfant"/>
                                <w:color w:val="59595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32" type="#_x0000_t202" style="position:absolute;left:0;text-align:left;margin-left:425.95pt;margin-top:404.9pt;width:368.5pt;height:107.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" strokecolor="#4f81bd" strokeweight="2pt">
                <v:path arrowok="t"/>
                <v:textbo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4D91C87B" w14:textId="3AEC315F" w:rsidR="00D95BEF" w:rsidRPr="00290673" w:rsidRDefault="00DB1585" w:rsidP="00944117">
                      <w:pPr>
                        <w:spacing w:after="0"/>
                        <w:jc w:val="both"/>
                        <w:rPr>
                          <w:rFonts w:ascii="Gill Sans MT" w:eastAsia="MS Mincho" w:hAnsi="Gill Sans MT"/>
                          <w:color w:val="595959"/>
                          <w:lang w:eastAsia="en-GB"/>
                        </w:rPr>
                      </w:pPr>
                      <w:r w:rsidRPr="00290673">
                        <w:rPr>
                          <w:rFonts w:ascii="Gill Sans MT" w:hAnsi="Gill Sans MT" w:cs="SassoonCRInfant"/>
                          <w:color w:val="595959"/>
                        </w:rPr>
                        <w:t xml:space="preserve">In French, </w:t>
                      </w:r>
                      <w:r w:rsidR="00795970" w:rsidRPr="00290673">
                        <w:rPr>
                          <w:rFonts w:ascii="Gill Sans MT" w:hAnsi="Gill Sans MT" w:cs="SassoonCRInfant"/>
                          <w:color w:val="595959"/>
                        </w:rPr>
                        <w:t xml:space="preserve">we </w:t>
                      </w:r>
                      <w:r w:rsidR="00BF3953" w:rsidRPr="00290673">
                        <w:rPr>
                          <w:rFonts w:ascii="Gill Sans MT" w:hAnsi="Gill Sans MT" w:cs="SassoonCRInfant"/>
                          <w:color w:val="595959"/>
                        </w:rPr>
                        <w:t xml:space="preserve">will learn how to say greetings, names and learn the vocabulary for family members.  The children will also learn numbers to 10 and be able to use this knowledge to ask another child how old they are.  </w:t>
                      </w:r>
                      <w:r w:rsidR="000F13FF" w:rsidRPr="00290673">
                        <w:rPr>
                          <w:rFonts w:ascii="Gill Sans MT" w:hAnsi="Gill Sans MT" w:cs="SassoonCRInfant"/>
                          <w:color w:val="595959"/>
                        </w:rPr>
                        <w:t>The children will also learn a short story about a farm to expand their vocabulary about animals and people</w:t>
                      </w:r>
                      <w:r w:rsidR="00BF3953" w:rsidRPr="00290673">
                        <w:rPr>
                          <w:rFonts w:ascii="Gill Sans MT" w:hAnsi="Gill Sans MT" w:cs="SassoonCRInfant"/>
                          <w:color w:val="595959"/>
                        </w:rPr>
                        <w:t>.</w:t>
                      </w:r>
                    </w:p>
                  </w:txbxContent>
                </v:textbox>
              </v:shape>
            </w:pict>
          </mc:Fallback>
        </mc:AlternateContent>
      </w:r>
      <w:r>
        <w:rPr>
          <w:noProof/>
          <w:lang w:eastAsia="en-GB"/>
        </w:rPr>
        <mc:AlternateContent>
          <mc:Choice Requires="wps">
            <w:drawing>
              <wp:anchor distT="0" distB="0" distL="114300" distR="114300" simplePos="0" relativeHeight="251707904" behindDoc="0" locked="0" layoutInCell="1" allowOverlap="1" wp14:anchorId="0510B08E" wp14:editId="31EED9AF">
                <wp:simplePos x="0" y="0"/>
                <wp:positionH relativeFrom="column">
                  <wp:posOffset>5425440</wp:posOffset>
                </wp:positionH>
                <wp:positionV relativeFrom="paragraph">
                  <wp:posOffset>3884930</wp:posOffset>
                </wp:positionV>
                <wp:extent cx="4657725" cy="1190625"/>
                <wp:effectExtent l="0" t="0" r="28575" b="2857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190625"/>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31594C4B" w:rsidR="00D95BEF" w:rsidRPr="00290673" w:rsidRDefault="00795970" w:rsidP="00944117">
                            <w:pPr>
                              <w:autoSpaceDE w:val="0"/>
                              <w:autoSpaceDN w:val="0"/>
                              <w:adjustRightInd w:val="0"/>
                              <w:jc w:val="both"/>
                              <w:rPr>
                                <w:rFonts w:ascii="Gill Sans MT" w:hAnsi="Gill Sans MT" w:cs="SassoonCRInfant"/>
                                <w:color w:val="595959"/>
                                <w:szCs w:val="21"/>
                              </w:rPr>
                            </w:pPr>
                            <w:r w:rsidRPr="00290673">
                              <w:rPr>
                                <w:rFonts w:ascii="Gill Sans MT" w:hAnsi="Gill Sans MT" w:cs="SassoonCRInfant"/>
                                <w:color w:val="595959"/>
                                <w:szCs w:val="21"/>
                              </w:rPr>
                              <w:t xml:space="preserve">We will be completing work around </w:t>
                            </w:r>
                            <w:r w:rsidR="00BF3953" w:rsidRPr="00290673">
                              <w:rPr>
                                <w:rFonts w:ascii="Gill Sans MT" w:hAnsi="Gill Sans MT" w:cs="SassoonCRInfant"/>
                                <w:color w:val="595959"/>
                                <w:szCs w:val="21"/>
                              </w:rPr>
                              <w:t xml:space="preserve">emotions and feelings </w:t>
                            </w:r>
                            <w:r w:rsidRPr="00290673">
                              <w:rPr>
                                <w:rFonts w:ascii="Gill Sans MT" w:hAnsi="Gill Sans MT" w:cs="SassoonCRInfant"/>
                                <w:color w:val="595959"/>
                                <w:szCs w:val="21"/>
                              </w:rPr>
                              <w:t>this term</w:t>
                            </w:r>
                            <w:r w:rsidR="00BF3953" w:rsidRPr="00290673">
                              <w:rPr>
                                <w:rFonts w:ascii="Gill Sans MT" w:hAnsi="Gill Sans MT" w:cs="SassoonCRInfant"/>
                                <w:color w:val="595959"/>
                                <w:szCs w:val="21"/>
                              </w:rPr>
                              <w:t xml:space="preserve"> with a particular focus on understanding strategies to support wellbeing.  Later in the term we will look at peer influence and pressure</w:t>
                            </w:r>
                            <w:r w:rsidRPr="00290673">
                              <w:rPr>
                                <w:rFonts w:ascii="Gill Sans MT" w:hAnsi="Gill Sans MT" w:cs="SassoonCRInfant"/>
                                <w:color w:val="595959"/>
                                <w:szCs w:val="21"/>
                              </w:rPr>
                              <w:t xml:space="preserve">, as well as continually discussing the importance of online safety for the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3" type="#_x0000_t202" style="position:absolute;left:0;text-align:left;margin-left:427.2pt;margin-top:305.9pt;width:366.75pt;height:93.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31594C4B" w:rsidR="00D95BEF" w:rsidRPr="00290673" w:rsidRDefault="00795970" w:rsidP="00944117">
                      <w:pPr>
                        <w:autoSpaceDE w:val="0"/>
                        <w:autoSpaceDN w:val="0"/>
                        <w:adjustRightInd w:val="0"/>
                        <w:jc w:val="both"/>
                        <w:rPr>
                          <w:rFonts w:ascii="Gill Sans MT" w:hAnsi="Gill Sans MT" w:cs="SassoonCRInfant"/>
                          <w:color w:val="595959"/>
                          <w:szCs w:val="21"/>
                        </w:rPr>
                      </w:pPr>
                      <w:r w:rsidRPr="00290673">
                        <w:rPr>
                          <w:rFonts w:ascii="Gill Sans MT" w:hAnsi="Gill Sans MT" w:cs="SassoonCRInfant"/>
                          <w:color w:val="595959"/>
                          <w:szCs w:val="21"/>
                        </w:rPr>
                        <w:t xml:space="preserve">We will be completing work around </w:t>
                      </w:r>
                      <w:r w:rsidR="00BF3953" w:rsidRPr="00290673">
                        <w:rPr>
                          <w:rFonts w:ascii="Gill Sans MT" w:hAnsi="Gill Sans MT" w:cs="SassoonCRInfant"/>
                          <w:color w:val="595959"/>
                          <w:szCs w:val="21"/>
                        </w:rPr>
                        <w:t xml:space="preserve">emotions and feelings </w:t>
                      </w:r>
                      <w:r w:rsidRPr="00290673">
                        <w:rPr>
                          <w:rFonts w:ascii="Gill Sans MT" w:hAnsi="Gill Sans MT" w:cs="SassoonCRInfant"/>
                          <w:color w:val="595959"/>
                          <w:szCs w:val="21"/>
                        </w:rPr>
                        <w:t>this term</w:t>
                      </w:r>
                      <w:r w:rsidR="00BF3953" w:rsidRPr="00290673">
                        <w:rPr>
                          <w:rFonts w:ascii="Gill Sans MT" w:hAnsi="Gill Sans MT" w:cs="SassoonCRInfant"/>
                          <w:color w:val="595959"/>
                          <w:szCs w:val="21"/>
                        </w:rPr>
                        <w:t xml:space="preserve"> with a particular focus on understanding strategies to support wellbeing.  Later in the term we will look at peer influence and pressure</w:t>
                      </w:r>
                      <w:r w:rsidRPr="00290673">
                        <w:rPr>
                          <w:rFonts w:ascii="Gill Sans MT" w:hAnsi="Gill Sans MT" w:cs="SassoonCRInfant"/>
                          <w:color w:val="595959"/>
                          <w:szCs w:val="21"/>
                        </w:rPr>
                        <w:t xml:space="preserve">, as well as continually discussing the importance of online safety for the children.  </w:t>
                      </w:r>
                    </w:p>
                  </w:txbxContent>
                </v:textbox>
              </v:shape>
            </w:pict>
          </mc:Fallback>
        </mc:AlternateContent>
      </w:r>
      <w:r>
        <w:rPr>
          <w:noProof/>
          <w:lang w:eastAsia="en-GB"/>
        </w:rPr>
        <mc:AlternateContent>
          <mc:Choice Requires="wps">
            <w:drawing>
              <wp:anchor distT="0" distB="0" distL="114300" distR="114300" simplePos="0" relativeHeight="251689472" behindDoc="0" locked="0" layoutInCell="1" allowOverlap="1" wp14:anchorId="1ED3098E" wp14:editId="7B3F0820">
                <wp:simplePos x="0" y="0"/>
                <wp:positionH relativeFrom="column">
                  <wp:posOffset>5425440</wp:posOffset>
                </wp:positionH>
                <wp:positionV relativeFrom="paragraph">
                  <wp:posOffset>2665731</wp:posOffset>
                </wp:positionV>
                <wp:extent cx="4645025" cy="1162050"/>
                <wp:effectExtent l="0" t="0" r="22225"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62050"/>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20131676" w:rsidR="00D95BEF" w:rsidRPr="00290673" w:rsidRDefault="00171649" w:rsidP="00944117">
                            <w:pPr>
                              <w:pStyle w:val="Default"/>
                              <w:spacing w:line="276" w:lineRule="auto"/>
                              <w:jc w:val="both"/>
                              <w:rPr>
                                <w:rFonts w:ascii="Gill Sans MT" w:hAnsi="Gill Sans MT" w:cs="SassoonCRInfant"/>
                                <w:color w:val="595959"/>
                                <w:sz w:val="22"/>
                                <w:szCs w:val="21"/>
                              </w:rPr>
                            </w:pPr>
                            <w:r w:rsidRPr="00290673">
                              <w:rPr>
                                <w:rFonts w:ascii="Gill Sans MT" w:hAnsi="Gill Sans MT" w:cs="SassoonCRInfant"/>
                                <w:color w:val="595959"/>
                                <w:sz w:val="22"/>
                                <w:szCs w:val="21"/>
                              </w:rPr>
                              <w:t xml:space="preserve">This term, </w:t>
                            </w:r>
                            <w:r w:rsidR="00795970" w:rsidRPr="00290673">
                              <w:rPr>
                                <w:rFonts w:ascii="Gill Sans MT" w:hAnsi="Gill Sans MT" w:cs="SassoonCRInfant"/>
                                <w:color w:val="595959"/>
                                <w:sz w:val="22"/>
                                <w:szCs w:val="21"/>
                              </w:rPr>
                              <w:t xml:space="preserve">we </w:t>
                            </w:r>
                            <w:r w:rsidR="00BF3953" w:rsidRPr="00290673">
                              <w:rPr>
                                <w:rFonts w:ascii="Gill Sans MT" w:hAnsi="Gill Sans MT" w:cs="SassoonCRInfant"/>
                                <w:color w:val="595959"/>
                                <w:sz w:val="22"/>
                                <w:szCs w:val="21"/>
                              </w:rPr>
                              <w:t>are fortunate to have specialist gymnastic coaches to support the children with their gymnastic moves and balances</w:t>
                            </w:r>
                            <w:r w:rsidR="00795970" w:rsidRPr="00290673">
                              <w:rPr>
                                <w:rFonts w:ascii="Gill Sans MT" w:hAnsi="Gill Sans MT" w:cs="SassoonCRInfant"/>
                                <w:color w:val="595959"/>
                                <w:sz w:val="22"/>
                                <w:szCs w:val="21"/>
                              </w:rPr>
                              <w:t xml:space="preserve">.  The children </w:t>
                            </w:r>
                            <w:r w:rsidR="00BF3953" w:rsidRPr="00290673">
                              <w:rPr>
                                <w:rFonts w:ascii="Gill Sans MT" w:hAnsi="Gill Sans MT" w:cs="SassoonCRInfant"/>
                                <w:color w:val="595959"/>
                                <w:sz w:val="22"/>
                                <w:szCs w:val="21"/>
                              </w:rPr>
                              <w:t xml:space="preserve">will also focus on improving their attacking and defending skills through playing </w:t>
                            </w:r>
                            <w:r w:rsidR="00887FAB" w:rsidRPr="00290673">
                              <w:rPr>
                                <w:rFonts w:ascii="Gill Sans MT" w:hAnsi="Gill Sans MT" w:cs="SassoonCRInfant"/>
                                <w:color w:val="595959"/>
                                <w:sz w:val="22"/>
                                <w:szCs w:val="21"/>
                              </w:rPr>
                              <w:t>Basketball.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4" type="#_x0000_t202" style="position:absolute;left:0;text-align:left;margin-left:427.2pt;margin-top:209.9pt;width:365.75pt;height:9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20131676" w:rsidR="00D95BEF" w:rsidRPr="00290673" w:rsidRDefault="00171649" w:rsidP="00944117">
                      <w:pPr>
                        <w:pStyle w:val="Default"/>
                        <w:spacing w:line="276" w:lineRule="auto"/>
                        <w:jc w:val="both"/>
                        <w:rPr>
                          <w:rFonts w:ascii="Gill Sans MT" w:hAnsi="Gill Sans MT" w:cs="SassoonCRInfant"/>
                          <w:color w:val="595959"/>
                          <w:sz w:val="22"/>
                          <w:szCs w:val="21"/>
                        </w:rPr>
                      </w:pPr>
                      <w:r w:rsidRPr="00290673">
                        <w:rPr>
                          <w:rFonts w:ascii="Gill Sans MT" w:hAnsi="Gill Sans MT" w:cs="SassoonCRInfant"/>
                          <w:color w:val="595959"/>
                          <w:sz w:val="22"/>
                          <w:szCs w:val="21"/>
                        </w:rPr>
                        <w:t xml:space="preserve">This term, </w:t>
                      </w:r>
                      <w:r w:rsidR="00795970" w:rsidRPr="00290673">
                        <w:rPr>
                          <w:rFonts w:ascii="Gill Sans MT" w:hAnsi="Gill Sans MT" w:cs="SassoonCRInfant"/>
                          <w:color w:val="595959"/>
                          <w:sz w:val="22"/>
                          <w:szCs w:val="21"/>
                        </w:rPr>
                        <w:t xml:space="preserve">we </w:t>
                      </w:r>
                      <w:r w:rsidR="00BF3953" w:rsidRPr="00290673">
                        <w:rPr>
                          <w:rFonts w:ascii="Gill Sans MT" w:hAnsi="Gill Sans MT" w:cs="SassoonCRInfant"/>
                          <w:color w:val="595959"/>
                          <w:sz w:val="22"/>
                          <w:szCs w:val="21"/>
                        </w:rPr>
                        <w:t>are fortunate to have specialist gymnastic coaches to support the children with their gymnastic moves and balances</w:t>
                      </w:r>
                      <w:r w:rsidR="00795970" w:rsidRPr="00290673">
                        <w:rPr>
                          <w:rFonts w:ascii="Gill Sans MT" w:hAnsi="Gill Sans MT" w:cs="SassoonCRInfant"/>
                          <w:color w:val="595959"/>
                          <w:sz w:val="22"/>
                          <w:szCs w:val="21"/>
                        </w:rPr>
                        <w:t xml:space="preserve">.  The children </w:t>
                      </w:r>
                      <w:r w:rsidR="00BF3953" w:rsidRPr="00290673">
                        <w:rPr>
                          <w:rFonts w:ascii="Gill Sans MT" w:hAnsi="Gill Sans MT" w:cs="SassoonCRInfant"/>
                          <w:color w:val="595959"/>
                          <w:sz w:val="22"/>
                          <w:szCs w:val="21"/>
                        </w:rPr>
                        <w:t xml:space="preserve">will also focus on improving their attacking and defending skills through playing </w:t>
                      </w:r>
                      <w:r w:rsidR="00887FAB" w:rsidRPr="00290673">
                        <w:rPr>
                          <w:rFonts w:ascii="Gill Sans MT" w:hAnsi="Gill Sans MT" w:cs="SassoonCRInfant"/>
                          <w:color w:val="595959"/>
                          <w:sz w:val="22"/>
                          <w:szCs w:val="21"/>
                        </w:rPr>
                        <w:t>Basketball.</w:t>
                      </w:r>
                    </w:p>
                  </w:txbxContent>
                </v:textbox>
              </v:shape>
            </w:pict>
          </mc:Fallback>
        </mc:AlternateContent>
      </w:r>
      <w:r>
        <w:rPr>
          <w:noProof/>
          <w:lang w:eastAsia="en-GB"/>
        </w:rPr>
        <mc:AlternateContent>
          <mc:Choice Requires="wps">
            <w:drawing>
              <wp:anchor distT="0" distB="0" distL="114300" distR="114300" simplePos="0" relativeHeight="251671040" behindDoc="0" locked="0" layoutInCell="1" allowOverlap="1" wp14:anchorId="7F1E77EA" wp14:editId="1060C905">
                <wp:simplePos x="0" y="0"/>
                <wp:positionH relativeFrom="column">
                  <wp:posOffset>5425440</wp:posOffset>
                </wp:positionH>
                <wp:positionV relativeFrom="paragraph">
                  <wp:posOffset>1446530</wp:posOffset>
                </wp:positionV>
                <wp:extent cx="4664075" cy="1152525"/>
                <wp:effectExtent l="0" t="0" r="22225" b="285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4075" cy="1152525"/>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83B14D" w14:textId="18864D43" w:rsidR="00D95BEF" w:rsidRPr="00290673" w:rsidRDefault="00D95BEF" w:rsidP="00944117">
                            <w:pPr>
                              <w:pStyle w:val="ListParagraph"/>
                              <w:tabs>
                                <w:tab w:val="left" w:pos="431"/>
                              </w:tabs>
                              <w:spacing w:after="120"/>
                              <w:ind w:left="6"/>
                              <w:jc w:val="both"/>
                              <w:rPr>
                                <w:rFonts w:ascii="Comic Sans MS" w:hAnsi="Comic Sans MS" w:cs="Comic Sans MS"/>
                                <w:b/>
                                <w:bCs/>
                                <w:color w:val="595959"/>
                              </w:rPr>
                            </w:pPr>
                            <w:r w:rsidRPr="00290673">
                              <w:rPr>
                                <w:rFonts w:ascii="Gill Sans MT" w:hAnsi="Gill Sans MT" w:cs="SassoonCRInfant"/>
                                <w:color w:val="595959"/>
                                <w:szCs w:val="21"/>
                              </w:rPr>
                              <w:t xml:space="preserve">This </w:t>
                            </w:r>
                            <w:r w:rsidR="00D20E01" w:rsidRPr="00290673">
                              <w:rPr>
                                <w:rFonts w:ascii="Gill Sans MT" w:hAnsi="Gill Sans MT" w:cs="SassoonCRInfant"/>
                                <w:color w:val="595959"/>
                                <w:szCs w:val="21"/>
                              </w:rPr>
                              <w:t xml:space="preserve">term, we will be studying the </w:t>
                            </w:r>
                            <w:r w:rsidR="00C81A70" w:rsidRPr="00290673">
                              <w:rPr>
                                <w:rFonts w:ascii="Gill Sans MT" w:hAnsi="Gill Sans MT" w:cs="SassoonCRInfant"/>
                                <w:color w:val="595959"/>
                                <w:szCs w:val="21"/>
                              </w:rPr>
                              <w:t>Jewish Faith</w:t>
                            </w:r>
                            <w:r w:rsidR="00D20E01" w:rsidRPr="00290673">
                              <w:rPr>
                                <w:rFonts w:ascii="Gill Sans MT" w:hAnsi="Gill Sans MT" w:cs="SassoonCRInfant"/>
                                <w:color w:val="595959"/>
                                <w:szCs w:val="21"/>
                              </w:rPr>
                              <w:t xml:space="preserve">.  The children will learn about </w:t>
                            </w:r>
                            <w:r w:rsidR="00BF3953" w:rsidRPr="00290673">
                              <w:rPr>
                                <w:rFonts w:ascii="Gill Sans MT" w:hAnsi="Gill Sans MT" w:cs="SassoonCRInfant"/>
                                <w:color w:val="595959"/>
                                <w:szCs w:val="21"/>
                              </w:rPr>
                              <w:t>the features of a synagogue and the meaning behind some of the festivals celebrated in the Jewish calendar</w:t>
                            </w:r>
                            <w:r w:rsidR="00D20E01" w:rsidRPr="00290673">
                              <w:rPr>
                                <w:rFonts w:ascii="Gill Sans MT" w:hAnsi="Gill Sans MT" w:cs="SassoonCRInfant"/>
                                <w:color w:val="595959"/>
                                <w:szCs w:val="21"/>
                              </w:rPr>
                              <w:t xml:space="preserve">.  They will also be </w:t>
                            </w:r>
                            <w:r w:rsidR="00BF3953" w:rsidRPr="00290673">
                              <w:rPr>
                                <w:rFonts w:ascii="Gill Sans MT" w:hAnsi="Gill Sans MT" w:cs="SassoonCRInfant"/>
                                <w:color w:val="595959"/>
                                <w:szCs w:val="21"/>
                              </w:rPr>
                              <w:t>investigating what Christians think about incarnation at Christmas and how it is celebrated.</w:t>
                            </w:r>
                            <w:r w:rsidR="00D20E01" w:rsidRPr="00290673">
                              <w:rPr>
                                <w:rFonts w:ascii="Gill Sans MT" w:hAnsi="Gill Sans MT" w:cs="SassoonCRInfant"/>
                                <w:color w:val="595959"/>
                                <w:szCs w:val="21"/>
                              </w:rPr>
                              <w:t xml:space="preserve"> </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5" type="#_x0000_t202" style="position:absolute;left:0;text-align:left;margin-left:427.2pt;margin-top:113.9pt;width:367.25pt;height:9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83B14D" w14:textId="18864D43" w:rsidR="00D95BEF" w:rsidRPr="00290673" w:rsidRDefault="00D95BEF" w:rsidP="00944117">
                      <w:pPr>
                        <w:pStyle w:val="ListParagraph"/>
                        <w:tabs>
                          <w:tab w:val="left" w:pos="431"/>
                        </w:tabs>
                        <w:spacing w:after="120"/>
                        <w:ind w:left="6"/>
                        <w:jc w:val="both"/>
                        <w:rPr>
                          <w:rFonts w:ascii="Comic Sans MS" w:hAnsi="Comic Sans MS" w:cs="Comic Sans MS"/>
                          <w:b/>
                          <w:bCs/>
                          <w:color w:val="595959"/>
                        </w:rPr>
                      </w:pPr>
                      <w:r w:rsidRPr="00290673">
                        <w:rPr>
                          <w:rFonts w:ascii="Gill Sans MT" w:hAnsi="Gill Sans MT" w:cs="SassoonCRInfant"/>
                          <w:color w:val="595959"/>
                          <w:szCs w:val="21"/>
                        </w:rPr>
                        <w:t xml:space="preserve">This </w:t>
                      </w:r>
                      <w:r w:rsidR="00D20E01" w:rsidRPr="00290673">
                        <w:rPr>
                          <w:rFonts w:ascii="Gill Sans MT" w:hAnsi="Gill Sans MT" w:cs="SassoonCRInfant"/>
                          <w:color w:val="595959"/>
                          <w:szCs w:val="21"/>
                        </w:rPr>
                        <w:t xml:space="preserve">term, we will be studying the </w:t>
                      </w:r>
                      <w:r w:rsidR="00C81A70" w:rsidRPr="00290673">
                        <w:rPr>
                          <w:rFonts w:ascii="Gill Sans MT" w:hAnsi="Gill Sans MT" w:cs="SassoonCRInfant"/>
                          <w:color w:val="595959"/>
                          <w:szCs w:val="21"/>
                        </w:rPr>
                        <w:t>Jewish Faith</w:t>
                      </w:r>
                      <w:r w:rsidR="00D20E01" w:rsidRPr="00290673">
                        <w:rPr>
                          <w:rFonts w:ascii="Gill Sans MT" w:hAnsi="Gill Sans MT" w:cs="SassoonCRInfant"/>
                          <w:color w:val="595959"/>
                          <w:szCs w:val="21"/>
                        </w:rPr>
                        <w:t xml:space="preserve">.  The children will learn about </w:t>
                      </w:r>
                      <w:r w:rsidR="00BF3953" w:rsidRPr="00290673">
                        <w:rPr>
                          <w:rFonts w:ascii="Gill Sans MT" w:hAnsi="Gill Sans MT" w:cs="SassoonCRInfant"/>
                          <w:color w:val="595959"/>
                          <w:szCs w:val="21"/>
                        </w:rPr>
                        <w:t>the features of a synagogue and the meaning behind some of the festivals celebrated in the Jewish calendar</w:t>
                      </w:r>
                      <w:r w:rsidR="00D20E01" w:rsidRPr="00290673">
                        <w:rPr>
                          <w:rFonts w:ascii="Gill Sans MT" w:hAnsi="Gill Sans MT" w:cs="SassoonCRInfant"/>
                          <w:color w:val="595959"/>
                          <w:szCs w:val="21"/>
                        </w:rPr>
                        <w:t xml:space="preserve">.  They will also be </w:t>
                      </w:r>
                      <w:r w:rsidR="00BF3953" w:rsidRPr="00290673">
                        <w:rPr>
                          <w:rFonts w:ascii="Gill Sans MT" w:hAnsi="Gill Sans MT" w:cs="SassoonCRInfant"/>
                          <w:color w:val="595959"/>
                          <w:szCs w:val="21"/>
                        </w:rPr>
                        <w:t>investigating what Christians think about incarnation at Christmas and how it is celebrated.</w:t>
                      </w:r>
                      <w:r w:rsidR="00D20E01" w:rsidRPr="00290673">
                        <w:rPr>
                          <w:rFonts w:ascii="Gill Sans MT" w:hAnsi="Gill Sans MT" w:cs="SassoonCRInfant"/>
                          <w:color w:val="595959"/>
                          <w:szCs w:val="21"/>
                        </w:rPr>
                        <w:t xml:space="preserve"> </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Pr>
          <w:noProof/>
          <w:lang w:eastAsia="en-GB"/>
        </w:rPr>
        <mc:AlternateContent>
          <mc:Choice Requires="wps">
            <w:drawing>
              <wp:anchor distT="0" distB="0" distL="114300" distR="114300" simplePos="0" relativeHeight="251652608" behindDoc="0" locked="0" layoutInCell="1" allowOverlap="1" wp14:anchorId="3B7066EE" wp14:editId="56B1FB2F">
                <wp:simplePos x="0" y="0"/>
                <wp:positionH relativeFrom="column">
                  <wp:posOffset>5444490</wp:posOffset>
                </wp:positionH>
                <wp:positionV relativeFrom="paragraph">
                  <wp:posOffset>-163196</wp:posOffset>
                </wp:positionV>
                <wp:extent cx="4645025" cy="155257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52575"/>
                        </a:xfrm>
                        <a:prstGeom prst="rect">
                          <a:avLst/>
                        </a:prstGeom>
                        <a:solidFill>
                          <a:srgbClr val="FFFFFF"/>
                        </a:solidFill>
                        <a:ln w="25400">
                          <a:solidFill>
                            <a:srgbClr val="4F81BD"/>
                          </a:solidFill>
                          <a:miter lim="800000"/>
                          <a:headEnd/>
                          <a:tailEnd/>
                        </a:ln>
                      </wps:spPr>
                      <wps:txb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58581EEC" w:rsidR="00EE3613" w:rsidRPr="00290673" w:rsidRDefault="003E5498" w:rsidP="00944117">
                            <w:pPr>
                              <w:pStyle w:val="Default"/>
                              <w:spacing w:line="276" w:lineRule="auto"/>
                              <w:jc w:val="both"/>
                              <w:rPr>
                                <w:rFonts w:ascii="Gill Sans MT" w:hAnsi="Gill Sans MT" w:cs="SassoonCRInfant"/>
                                <w:sz w:val="22"/>
                                <w:szCs w:val="22"/>
                              </w:rPr>
                            </w:pPr>
                            <w:r w:rsidRPr="00290673">
                              <w:rPr>
                                <w:rFonts w:ascii="Gill Sans MT" w:hAnsi="Gill Sans MT" w:cs="SassoonCRInfant"/>
                                <w:color w:val="595959"/>
                                <w:sz w:val="22"/>
                                <w:szCs w:val="22"/>
                              </w:rPr>
                              <w:t xml:space="preserve">In </w:t>
                            </w:r>
                            <w:r w:rsidR="00D20E01" w:rsidRPr="00290673">
                              <w:rPr>
                                <w:rFonts w:ascii="Gill Sans MT" w:hAnsi="Gill Sans MT" w:cs="SassoonCRInfant"/>
                                <w:color w:val="595959"/>
                                <w:sz w:val="22"/>
                                <w:szCs w:val="22"/>
                              </w:rPr>
                              <w:t xml:space="preserve">History, </w:t>
                            </w:r>
                            <w:r w:rsidR="00BF3953" w:rsidRPr="00290673">
                              <w:rPr>
                                <w:rFonts w:ascii="Gill Sans MT" w:hAnsi="Gill Sans MT" w:cs="SassoonCRInfant"/>
                                <w:color w:val="595959"/>
                                <w:sz w:val="22"/>
                                <w:szCs w:val="22"/>
                              </w:rPr>
                              <w:t>the children</w:t>
                            </w:r>
                            <w:r w:rsidR="00D20E01" w:rsidRPr="00290673">
                              <w:rPr>
                                <w:rFonts w:ascii="Gill Sans MT" w:hAnsi="Gill Sans MT" w:cs="SassoonCRInfant"/>
                                <w:color w:val="595959"/>
                                <w:sz w:val="22"/>
                                <w:szCs w:val="22"/>
                              </w:rPr>
                              <w:t xml:space="preserve"> will be focusing on </w:t>
                            </w:r>
                            <w:r w:rsidR="00B121FC" w:rsidRPr="00290673">
                              <w:rPr>
                                <w:rFonts w:ascii="Gill Sans MT" w:hAnsi="Gill Sans MT" w:cs="SassoonCRInfant"/>
                                <w:color w:val="595959"/>
                                <w:sz w:val="22"/>
                                <w:szCs w:val="22"/>
                              </w:rPr>
                              <w:t xml:space="preserve">understanding </w:t>
                            </w:r>
                            <w:r w:rsidR="00D20E01" w:rsidRPr="00290673">
                              <w:rPr>
                                <w:rFonts w:ascii="Gill Sans MT" w:hAnsi="Gill Sans MT" w:cs="SassoonCRInfant"/>
                                <w:color w:val="595959"/>
                                <w:sz w:val="22"/>
                                <w:szCs w:val="22"/>
                              </w:rPr>
                              <w:t xml:space="preserve">the </w:t>
                            </w:r>
                            <w:r w:rsidR="00B121FC" w:rsidRPr="00290673">
                              <w:rPr>
                                <w:rFonts w:ascii="Gill Sans MT" w:hAnsi="Gill Sans MT" w:cs="SassoonCRInfant"/>
                                <w:color w:val="595959"/>
                                <w:sz w:val="22"/>
                                <w:szCs w:val="22"/>
                              </w:rPr>
                              <w:t>lives and achievements of the early Egyptians</w:t>
                            </w:r>
                            <w:r w:rsidR="00D20E01" w:rsidRPr="00290673">
                              <w:rPr>
                                <w:rFonts w:ascii="Gill Sans MT" w:hAnsi="Gill Sans MT" w:cs="SassoonCRInfant"/>
                                <w:color w:val="595959"/>
                                <w:sz w:val="22"/>
                                <w:szCs w:val="22"/>
                              </w:rPr>
                              <w:t xml:space="preserve">.  They will begin by </w:t>
                            </w:r>
                            <w:r w:rsidR="00423ED4" w:rsidRPr="00290673">
                              <w:rPr>
                                <w:rFonts w:ascii="Gill Sans MT" w:hAnsi="Gill Sans MT" w:cs="SassoonCRInfant"/>
                                <w:color w:val="595959"/>
                                <w:sz w:val="22"/>
                                <w:szCs w:val="22"/>
                              </w:rPr>
                              <w:t>plotting events on a timeline to put this period of history into context</w:t>
                            </w:r>
                            <w:r w:rsidR="00D20E01" w:rsidRPr="00290673">
                              <w:rPr>
                                <w:rFonts w:ascii="Gill Sans MT" w:hAnsi="Gill Sans MT" w:cs="SassoonCRInfant"/>
                                <w:color w:val="595959"/>
                                <w:sz w:val="22"/>
                                <w:szCs w:val="22"/>
                              </w:rPr>
                              <w:t xml:space="preserve">.  In Geography, the children will </w:t>
                            </w:r>
                            <w:r w:rsidR="00423ED4" w:rsidRPr="00290673">
                              <w:rPr>
                                <w:rFonts w:ascii="Gill Sans MT" w:hAnsi="Gill Sans MT" w:cs="SassoonCRInfant"/>
                                <w:color w:val="595959"/>
                                <w:sz w:val="22"/>
                                <w:szCs w:val="22"/>
                              </w:rPr>
                              <w:t xml:space="preserve">begin by locating major cities of the UK and the seas surrounding us.  They will then investigate traffic and consider why people choose to live in a city before making comparisons </w:t>
                            </w:r>
                            <w:r w:rsidR="00DB3304" w:rsidRPr="00290673">
                              <w:rPr>
                                <w:rFonts w:ascii="Gill Sans MT" w:hAnsi="Gill Sans MT" w:cs="SassoonCRInfant"/>
                                <w:color w:val="595959"/>
                                <w:sz w:val="22"/>
                                <w:szCs w:val="22"/>
                              </w:rPr>
                              <w:t>to</w:t>
                            </w:r>
                            <w:r w:rsidR="00423ED4" w:rsidRPr="00290673">
                              <w:rPr>
                                <w:rFonts w:ascii="Gill Sans MT" w:hAnsi="Gill Sans MT" w:cs="SassoonCRInfant"/>
                                <w:color w:val="595959"/>
                                <w:sz w:val="22"/>
                                <w:szCs w:val="22"/>
                              </w:rPr>
                              <w:t xml:space="preserve"> Ellesmere Port</w:t>
                            </w:r>
                            <w:r w:rsidR="00290673" w:rsidRPr="00290673">
                              <w:rPr>
                                <w:rFonts w:ascii="Gill Sans MT" w:hAnsi="Gill Sans MT" w:cs="SassoonCRInfant"/>
                                <w:color w:val="595959"/>
                                <w:sz w:val="22"/>
                                <w:szCs w:val="22"/>
                              </w:rPr>
                              <w:t xml:space="preserve"> and</w:t>
                            </w:r>
                            <w:r w:rsidR="00423ED4" w:rsidRPr="00290673">
                              <w:rPr>
                                <w:rFonts w:ascii="Gill Sans MT" w:hAnsi="Gill Sans MT" w:cs="SassoonCRInfant"/>
                                <w:color w:val="595959"/>
                                <w:sz w:val="22"/>
                                <w:szCs w:val="22"/>
                              </w:rPr>
                              <w:t xml:space="preserve"> Liverpool.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6" type="#_x0000_t202" style="position:absolute;left:0;text-align:left;margin-left:428.7pt;margin-top:-12.85pt;width:365.75pt;height:12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" strokecolor="#4f81bd" strokeweight="2pt">
                <v:path arrowok="t"/>
                <v:textbo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58581EEC" w:rsidR="00EE3613" w:rsidRPr="00290673" w:rsidRDefault="003E5498" w:rsidP="00944117">
                      <w:pPr>
                        <w:pStyle w:val="Default"/>
                        <w:spacing w:line="276" w:lineRule="auto"/>
                        <w:jc w:val="both"/>
                        <w:rPr>
                          <w:rFonts w:ascii="Gill Sans MT" w:hAnsi="Gill Sans MT" w:cs="SassoonCRInfant"/>
                          <w:sz w:val="22"/>
                          <w:szCs w:val="22"/>
                        </w:rPr>
                      </w:pPr>
                      <w:r w:rsidRPr="00290673">
                        <w:rPr>
                          <w:rFonts w:ascii="Gill Sans MT" w:hAnsi="Gill Sans MT" w:cs="SassoonCRInfant"/>
                          <w:color w:val="595959"/>
                          <w:sz w:val="22"/>
                          <w:szCs w:val="22"/>
                        </w:rPr>
                        <w:t xml:space="preserve">In </w:t>
                      </w:r>
                      <w:r w:rsidR="00D20E01" w:rsidRPr="00290673">
                        <w:rPr>
                          <w:rFonts w:ascii="Gill Sans MT" w:hAnsi="Gill Sans MT" w:cs="SassoonCRInfant"/>
                          <w:color w:val="595959"/>
                          <w:sz w:val="22"/>
                          <w:szCs w:val="22"/>
                        </w:rPr>
                        <w:t xml:space="preserve">History, </w:t>
                      </w:r>
                      <w:r w:rsidR="00BF3953" w:rsidRPr="00290673">
                        <w:rPr>
                          <w:rFonts w:ascii="Gill Sans MT" w:hAnsi="Gill Sans MT" w:cs="SassoonCRInfant"/>
                          <w:color w:val="595959"/>
                          <w:sz w:val="22"/>
                          <w:szCs w:val="22"/>
                        </w:rPr>
                        <w:t>the children</w:t>
                      </w:r>
                      <w:r w:rsidR="00D20E01" w:rsidRPr="00290673">
                        <w:rPr>
                          <w:rFonts w:ascii="Gill Sans MT" w:hAnsi="Gill Sans MT" w:cs="SassoonCRInfant"/>
                          <w:color w:val="595959"/>
                          <w:sz w:val="22"/>
                          <w:szCs w:val="22"/>
                        </w:rPr>
                        <w:t xml:space="preserve"> will be focusing on </w:t>
                      </w:r>
                      <w:r w:rsidR="00B121FC" w:rsidRPr="00290673">
                        <w:rPr>
                          <w:rFonts w:ascii="Gill Sans MT" w:hAnsi="Gill Sans MT" w:cs="SassoonCRInfant"/>
                          <w:color w:val="595959"/>
                          <w:sz w:val="22"/>
                          <w:szCs w:val="22"/>
                        </w:rPr>
                        <w:t xml:space="preserve">understanding </w:t>
                      </w:r>
                      <w:r w:rsidR="00D20E01" w:rsidRPr="00290673">
                        <w:rPr>
                          <w:rFonts w:ascii="Gill Sans MT" w:hAnsi="Gill Sans MT" w:cs="SassoonCRInfant"/>
                          <w:color w:val="595959"/>
                          <w:sz w:val="22"/>
                          <w:szCs w:val="22"/>
                        </w:rPr>
                        <w:t xml:space="preserve">the </w:t>
                      </w:r>
                      <w:r w:rsidR="00B121FC" w:rsidRPr="00290673">
                        <w:rPr>
                          <w:rFonts w:ascii="Gill Sans MT" w:hAnsi="Gill Sans MT" w:cs="SassoonCRInfant"/>
                          <w:color w:val="595959"/>
                          <w:sz w:val="22"/>
                          <w:szCs w:val="22"/>
                        </w:rPr>
                        <w:t>lives and achievements of the early Egyptians</w:t>
                      </w:r>
                      <w:r w:rsidR="00D20E01" w:rsidRPr="00290673">
                        <w:rPr>
                          <w:rFonts w:ascii="Gill Sans MT" w:hAnsi="Gill Sans MT" w:cs="SassoonCRInfant"/>
                          <w:color w:val="595959"/>
                          <w:sz w:val="22"/>
                          <w:szCs w:val="22"/>
                        </w:rPr>
                        <w:t xml:space="preserve">.  They will begin by </w:t>
                      </w:r>
                      <w:r w:rsidR="00423ED4" w:rsidRPr="00290673">
                        <w:rPr>
                          <w:rFonts w:ascii="Gill Sans MT" w:hAnsi="Gill Sans MT" w:cs="SassoonCRInfant"/>
                          <w:color w:val="595959"/>
                          <w:sz w:val="22"/>
                          <w:szCs w:val="22"/>
                        </w:rPr>
                        <w:t>plotting events on a timeline to put this period of history into context</w:t>
                      </w:r>
                      <w:r w:rsidR="00D20E01" w:rsidRPr="00290673">
                        <w:rPr>
                          <w:rFonts w:ascii="Gill Sans MT" w:hAnsi="Gill Sans MT" w:cs="SassoonCRInfant"/>
                          <w:color w:val="595959"/>
                          <w:sz w:val="22"/>
                          <w:szCs w:val="22"/>
                        </w:rPr>
                        <w:t xml:space="preserve">.  In Geography, the children will </w:t>
                      </w:r>
                      <w:r w:rsidR="00423ED4" w:rsidRPr="00290673">
                        <w:rPr>
                          <w:rFonts w:ascii="Gill Sans MT" w:hAnsi="Gill Sans MT" w:cs="SassoonCRInfant"/>
                          <w:color w:val="595959"/>
                          <w:sz w:val="22"/>
                          <w:szCs w:val="22"/>
                        </w:rPr>
                        <w:t xml:space="preserve">begin by locating major cities of the UK and the seas surrounding us.  They will then investigate traffic and consider why people choose to live in a city before making comparisons </w:t>
                      </w:r>
                      <w:r w:rsidR="00DB3304" w:rsidRPr="00290673">
                        <w:rPr>
                          <w:rFonts w:ascii="Gill Sans MT" w:hAnsi="Gill Sans MT" w:cs="SassoonCRInfant"/>
                          <w:color w:val="595959"/>
                          <w:sz w:val="22"/>
                          <w:szCs w:val="22"/>
                        </w:rPr>
                        <w:t>to</w:t>
                      </w:r>
                      <w:r w:rsidR="00423ED4" w:rsidRPr="00290673">
                        <w:rPr>
                          <w:rFonts w:ascii="Gill Sans MT" w:hAnsi="Gill Sans MT" w:cs="SassoonCRInfant"/>
                          <w:color w:val="595959"/>
                          <w:sz w:val="22"/>
                          <w:szCs w:val="22"/>
                        </w:rPr>
                        <w:t xml:space="preserve"> Ellesmere Port</w:t>
                      </w:r>
                      <w:r w:rsidR="00290673" w:rsidRPr="00290673">
                        <w:rPr>
                          <w:rFonts w:ascii="Gill Sans MT" w:hAnsi="Gill Sans MT" w:cs="SassoonCRInfant"/>
                          <w:color w:val="595959"/>
                          <w:sz w:val="22"/>
                          <w:szCs w:val="22"/>
                        </w:rPr>
                        <w:t xml:space="preserve"> and</w:t>
                      </w:r>
                      <w:r w:rsidR="00423ED4" w:rsidRPr="00290673">
                        <w:rPr>
                          <w:rFonts w:ascii="Gill Sans MT" w:hAnsi="Gill Sans MT" w:cs="SassoonCRInfant"/>
                          <w:color w:val="595959"/>
                          <w:sz w:val="22"/>
                          <w:szCs w:val="22"/>
                        </w:rPr>
                        <w:t xml:space="preserve"> Liverpool.</w:t>
                      </w:r>
                    </w:p>
                  </w:txbxContent>
                </v:textbox>
              </v:shape>
            </w:pict>
          </mc:Fallback>
        </mc:AlternateContent>
      </w:r>
      <w:r>
        <w:rPr>
          <w:noProof/>
          <w:lang w:eastAsia="en-GB"/>
        </w:rPr>
        <mc:AlternateContent>
          <mc:Choice Requires="wps">
            <w:drawing>
              <wp:anchor distT="0" distB="0" distL="114300" distR="114300" simplePos="0" relativeHeight="251634176" behindDoc="0" locked="0" layoutInCell="1" allowOverlap="1" wp14:anchorId="126D5D2B" wp14:editId="2AA83369">
                <wp:simplePos x="0" y="0"/>
                <wp:positionH relativeFrom="column">
                  <wp:posOffset>34290</wp:posOffset>
                </wp:positionH>
                <wp:positionV relativeFrom="paragraph">
                  <wp:posOffset>4465955</wp:posOffset>
                </wp:positionV>
                <wp:extent cx="4645025" cy="2095500"/>
                <wp:effectExtent l="0" t="0" r="22225"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095500"/>
                        </a:xfrm>
                        <a:prstGeom prst="rect">
                          <a:avLst/>
                        </a:prstGeom>
                        <a:solidFill>
                          <a:srgbClr val="FFFFFF"/>
                        </a:solidFill>
                        <a:ln w="25400">
                          <a:solidFill>
                            <a:srgbClr val="4F81BD"/>
                          </a:solidFill>
                          <a:miter lim="800000"/>
                          <a:headEnd/>
                          <a:tailEnd/>
                        </a:ln>
                      </wps:spPr>
                      <wps:txbx>
                        <w:txbxContent>
                          <w:p w14:paraId="357DB040" w14:textId="77777777" w:rsidR="00B121FC" w:rsidRDefault="00D95BEF" w:rsidP="00B121FC">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37E7F93F" w14:textId="721BF472" w:rsidR="00D5701C" w:rsidRPr="00B121FC" w:rsidRDefault="002C420D" w:rsidP="00B121FC">
                            <w:pPr>
                              <w:jc w:val="both"/>
                              <w:rPr>
                                <w:rFonts w:ascii="Gill Sans MT" w:hAnsi="Gill Sans MT" w:cs="Gill Sans MT"/>
                                <w:b/>
                                <w:bCs/>
                                <w:color w:val="595959"/>
                                <w:sz w:val="21"/>
                                <w:szCs w:val="21"/>
                              </w:rPr>
                            </w:pPr>
                            <w:r w:rsidRPr="00B121FC">
                              <w:rPr>
                                <w:rFonts w:ascii="Gill Sans MT" w:hAnsi="Gill Sans MT" w:cs="SassoonCRInfant"/>
                                <w:color w:val="595959"/>
                                <w:sz w:val="21"/>
                                <w:szCs w:val="21"/>
                              </w:rPr>
                              <w:t>This term t</w:t>
                            </w:r>
                            <w:r w:rsidR="00D5701C" w:rsidRPr="00B121FC">
                              <w:rPr>
                                <w:rFonts w:ascii="Gill Sans MT" w:hAnsi="Gill Sans MT" w:cs="SassoonCRInfant"/>
                                <w:color w:val="595959"/>
                                <w:sz w:val="21"/>
                                <w:szCs w:val="21"/>
                              </w:rPr>
                              <w:t xml:space="preserve">he children </w:t>
                            </w:r>
                            <w:r w:rsidRPr="00B121FC">
                              <w:rPr>
                                <w:rFonts w:ascii="Gill Sans MT" w:hAnsi="Gill Sans MT" w:cs="SassoonCRInfant"/>
                                <w:color w:val="595959"/>
                                <w:sz w:val="21"/>
                                <w:szCs w:val="21"/>
                              </w:rPr>
                              <w:t xml:space="preserve">will be </w:t>
                            </w:r>
                            <w:r w:rsidR="00D5701C" w:rsidRPr="00B121FC">
                              <w:rPr>
                                <w:rFonts w:ascii="Gill Sans MT" w:hAnsi="Gill Sans MT" w:cs="SassoonCRInfant"/>
                                <w:color w:val="595959"/>
                                <w:sz w:val="21"/>
                                <w:szCs w:val="21"/>
                              </w:rPr>
                              <w:t xml:space="preserve">learning about </w:t>
                            </w:r>
                            <w:r w:rsidRPr="00B121FC">
                              <w:rPr>
                                <w:rFonts w:ascii="Gill Sans MT" w:hAnsi="Gill Sans MT" w:cs="SassoonCRInfant"/>
                                <w:color w:val="595959"/>
                                <w:sz w:val="21"/>
                                <w:szCs w:val="21"/>
                              </w:rPr>
                              <w:t xml:space="preserve">animals’ habitats, focusing on how changes in our local environment may be harmful to living things.  Our focus will then be on </w:t>
                            </w:r>
                            <w:r w:rsidR="001054E9" w:rsidRPr="00B121FC">
                              <w:rPr>
                                <w:rFonts w:ascii="Gill Sans MT" w:hAnsi="Gill Sans MT" w:cs="SassoonCRInfant"/>
                                <w:color w:val="595959"/>
                                <w:sz w:val="21"/>
                                <w:szCs w:val="21"/>
                              </w:rPr>
                              <w:t xml:space="preserve">‘Amazing Bodies’ including </w:t>
                            </w:r>
                            <w:r w:rsidR="00D5701C" w:rsidRPr="00B121FC">
                              <w:rPr>
                                <w:rFonts w:ascii="Gill Sans MT" w:hAnsi="Gill Sans MT" w:cs="SassoonCRInfant"/>
                                <w:color w:val="595959"/>
                                <w:sz w:val="21"/>
                                <w:szCs w:val="21"/>
                              </w:rPr>
                              <w:t>the function of the skeleton and muscles</w:t>
                            </w:r>
                            <w:r w:rsidRPr="00B121FC">
                              <w:rPr>
                                <w:rFonts w:ascii="Gill Sans MT" w:hAnsi="Gill Sans MT" w:cs="SassoonCRInfant"/>
                                <w:color w:val="595959"/>
                                <w:sz w:val="21"/>
                                <w:szCs w:val="21"/>
                              </w:rPr>
                              <w:t xml:space="preserve"> of </w:t>
                            </w:r>
                            <w:r w:rsidR="001054E9" w:rsidRPr="00B121FC">
                              <w:rPr>
                                <w:rFonts w:ascii="Gill Sans MT" w:hAnsi="Gill Sans MT" w:cs="SassoonCRInfant"/>
                                <w:color w:val="595959"/>
                                <w:sz w:val="21"/>
                                <w:szCs w:val="21"/>
                              </w:rPr>
                              <w:t xml:space="preserve">both </w:t>
                            </w:r>
                            <w:r w:rsidRPr="00B121FC">
                              <w:rPr>
                                <w:rFonts w:ascii="Gill Sans MT" w:hAnsi="Gill Sans MT" w:cs="SassoonCRInfant"/>
                                <w:color w:val="595959"/>
                                <w:sz w:val="21"/>
                                <w:szCs w:val="21"/>
                              </w:rPr>
                              <w:t>animals and humans</w:t>
                            </w:r>
                            <w:r w:rsidR="00D5701C" w:rsidRPr="00B121FC">
                              <w:rPr>
                                <w:rFonts w:ascii="Gill Sans MT" w:hAnsi="Gill Sans MT" w:cs="SassoonCRInfant"/>
                                <w:color w:val="595959"/>
                                <w:sz w:val="21"/>
                                <w:szCs w:val="21"/>
                              </w:rPr>
                              <w:t xml:space="preserve">.  </w:t>
                            </w:r>
                            <w:r w:rsidRPr="00B121FC">
                              <w:rPr>
                                <w:rFonts w:ascii="Gill Sans MT" w:hAnsi="Gill Sans MT" w:cs="SassoonCRInfant"/>
                                <w:color w:val="595959"/>
                                <w:sz w:val="21"/>
                                <w:szCs w:val="21"/>
                              </w:rPr>
                              <w:t xml:space="preserve">The children will explore </w:t>
                            </w:r>
                            <w:r w:rsidR="001054E9" w:rsidRPr="00B121FC">
                              <w:rPr>
                                <w:rFonts w:ascii="Gill Sans MT" w:hAnsi="Gill Sans MT" w:cs="SassoonCRInfant"/>
                                <w:color w:val="595959"/>
                                <w:sz w:val="21"/>
                                <w:szCs w:val="21"/>
                              </w:rPr>
                              <w:t xml:space="preserve">why humans need the </w:t>
                            </w:r>
                            <w:r w:rsidRPr="00B121FC">
                              <w:rPr>
                                <w:rFonts w:ascii="Gill Sans MT" w:hAnsi="Gill Sans MT" w:cs="SassoonCRInfant"/>
                                <w:color w:val="595959"/>
                                <w:sz w:val="21"/>
                                <w:szCs w:val="21"/>
                              </w:rPr>
                              <w:t>right types of nutrition</w:t>
                            </w:r>
                            <w:r w:rsidR="001054E9" w:rsidRPr="00B121FC">
                              <w:rPr>
                                <w:rFonts w:ascii="Gill Sans MT" w:hAnsi="Gill Sans MT" w:cs="SassoonCRInfant"/>
                                <w:color w:val="595959"/>
                                <w:sz w:val="21"/>
                                <w:szCs w:val="21"/>
                              </w:rPr>
                              <w:t xml:space="preserve">, </w:t>
                            </w:r>
                            <w:r w:rsidRPr="00B121FC">
                              <w:rPr>
                                <w:rFonts w:ascii="Gill Sans MT" w:hAnsi="Gill Sans MT" w:cs="SassoonCRInfant"/>
                                <w:color w:val="595959"/>
                                <w:sz w:val="21"/>
                                <w:szCs w:val="21"/>
                              </w:rPr>
                              <w:t xml:space="preserve">investigate the function of </w:t>
                            </w:r>
                            <w:proofErr w:type="gramStart"/>
                            <w:r w:rsidRPr="00B121FC">
                              <w:rPr>
                                <w:rFonts w:ascii="Gill Sans MT" w:hAnsi="Gill Sans MT" w:cs="SassoonCRInfant"/>
                                <w:color w:val="595959"/>
                                <w:sz w:val="21"/>
                                <w:szCs w:val="21"/>
                              </w:rPr>
                              <w:t>teeth</w:t>
                            </w:r>
                            <w:proofErr w:type="gramEnd"/>
                            <w:r w:rsidRPr="00B121FC">
                              <w:rPr>
                                <w:rFonts w:ascii="Gill Sans MT" w:hAnsi="Gill Sans MT" w:cs="SassoonCRInfant"/>
                                <w:color w:val="595959"/>
                                <w:sz w:val="21"/>
                                <w:szCs w:val="21"/>
                              </w:rPr>
                              <w:t xml:space="preserve"> and </w:t>
                            </w:r>
                            <w:r w:rsidR="001054E9" w:rsidRPr="00B121FC">
                              <w:rPr>
                                <w:rFonts w:ascii="Gill Sans MT" w:hAnsi="Gill Sans MT" w:cs="SassoonCRInfant"/>
                                <w:color w:val="595959"/>
                                <w:sz w:val="21"/>
                                <w:szCs w:val="21"/>
                              </w:rPr>
                              <w:t xml:space="preserve">describe the simple functions of </w:t>
                            </w:r>
                            <w:r w:rsidRPr="00B121FC">
                              <w:rPr>
                                <w:rFonts w:ascii="Gill Sans MT" w:hAnsi="Gill Sans MT" w:cs="SassoonCRInfant"/>
                                <w:color w:val="595959"/>
                                <w:sz w:val="21"/>
                                <w:szCs w:val="21"/>
                              </w:rPr>
                              <w:t>the digestive system.</w:t>
                            </w:r>
                            <w:r w:rsidR="001054E9" w:rsidRPr="00B121FC">
                              <w:rPr>
                                <w:rFonts w:ascii="Gill Sans MT" w:hAnsi="Gill Sans MT" w:cs="SassoonCRInfant"/>
                                <w:color w:val="595959"/>
                                <w:sz w:val="21"/>
                                <w:szCs w:val="21"/>
                              </w:rPr>
                              <w:t xml:space="preserve">  The two Scientists chosen to study are Ambroise Paré who created the first prosthetic limb and Mary Maynard Daly, </w:t>
                            </w:r>
                            <w:r w:rsidR="00B121FC" w:rsidRPr="00B121FC">
                              <w:rPr>
                                <w:rFonts w:ascii="Gill Sans MT" w:hAnsi="Gill Sans MT" w:cs="SassoonCRInfant"/>
                                <w:color w:val="595959"/>
                                <w:sz w:val="21"/>
                                <w:szCs w:val="21"/>
                              </w:rPr>
                              <w:t xml:space="preserve">who was the first African American to become a biochemist.  Her research included the relationship between cholesterol and hypertension.  </w:t>
                            </w:r>
                          </w:p>
                          <w:p w14:paraId="37577127" w14:textId="77777777" w:rsidR="00D95BEF" w:rsidRPr="000C1CFF" w:rsidRDefault="00D95BEF" w:rsidP="00A62B2A">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7" type="#_x0000_t202" style="position:absolute;left:0;text-align:left;margin-left:2.7pt;margin-top:351.65pt;width:365.75pt;height:1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" strokecolor="#4f81bd" strokeweight="2pt">
                <v:path arrowok="t"/>
                <v:textbox>
                  <w:txbxContent>
                    <w:p w14:paraId="357DB040" w14:textId="77777777" w:rsidR="00B121FC" w:rsidRDefault="00D95BEF" w:rsidP="00B121FC">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37E7F93F" w14:textId="721BF472" w:rsidR="00D5701C" w:rsidRPr="00B121FC" w:rsidRDefault="002C420D" w:rsidP="00B121FC">
                      <w:pPr>
                        <w:jc w:val="both"/>
                        <w:rPr>
                          <w:rFonts w:ascii="Gill Sans MT" w:hAnsi="Gill Sans MT" w:cs="Gill Sans MT"/>
                          <w:b/>
                          <w:bCs/>
                          <w:color w:val="595959"/>
                          <w:sz w:val="21"/>
                          <w:szCs w:val="21"/>
                        </w:rPr>
                      </w:pPr>
                      <w:r w:rsidRPr="00B121FC">
                        <w:rPr>
                          <w:rFonts w:ascii="Gill Sans MT" w:hAnsi="Gill Sans MT" w:cs="SassoonCRInfant"/>
                          <w:color w:val="595959"/>
                          <w:sz w:val="21"/>
                          <w:szCs w:val="21"/>
                        </w:rPr>
                        <w:t>This term t</w:t>
                      </w:r>
                      <w:r w:rsidR="00D5701C" w:rsidRPr="00B121FC">
                        <w:rPr>
                          <w:rFonts w:ascii="Gill Sans MT" w:hAnsi="Gill Sans MT" w:cs="SassoonCRInfant"/>
                          <w:color w:val="595959"/>
                          <w:sz w:val="21"/>
                          <w:szCs w:val="21"/>
                        </w:rPr>
                        <w:t xml:space="preserve">he children </w:t>
                      </w:r>
                      <w:r w:rsidRPr="00B121FC">
                        <w:rPr>
                          <w:rFonts w:ascii="Gill Sans MT" w:hAnsi="Gill Sans MT" w:cs="SassoonCRInfant"/>
                          <w:color w:val="595959"/>
                          <w:sz w:val="21"/>
                          <w:szCs w:val="21"/>
                        </w:rPr>
                        <w:t xml:space="preserve">will be </w:t>
                      </w:r>
                      <w:r w:rsidR="00D5701C" w:rsidRPr="00B121FC">
                        <w:rPr>
                          <w:rFonts w:ascii="Gill Sans MT" w:hAnsi="Gill Sans MT" w:cs="SassoonCRInfant"/>
                          <w:color w:val="595959"/>
                          <w:sz w:val="21"/>
                          <w:szCs w:val="21"/>
                        </w:rPr>
                        <w:t xml:space="preserve">learning about </w:t>
                      </w:r>
                      <w:r w:rsidRPr="00B121FC">
                        <w:rPr>
                          <w:rFonts w:ascii="Gill Sans MT" w:hAnsi="Gill Sans MT" w:cs="SassoonCRInfant"/>
                          <w:color w:val="595959"/>
                          <w:sz w:val="21"/>
                          <w:szCs w:val="21"/>
                        </w:rPr>
                        <w:t xml:space="preserve">animals’ habitats, focusing on how changes in our local environment may be harmful to living things.  Our focus will then be on </w:t>
                      </w:r>
                      <w:r w:rsidR="001054E9" w:rsidRPr="00B121FC">
                        <w:rPr>
                          <w:rFonts w:ascii="Gill Sans MT" w:hAnsi="Gill Sans MT" w:cs="SassoonCRInfant"/>
                          <w:color w:val="595959"/>
                          <w:sz w:val="21"/>
                          <w:szCs w:val="21"/>
                        </w:rPr>
                        <w:t xml:space="preserve">‘Amazing Bodies’ including </w:t>
                      </w:r>
                      <w:r w:rsidR="00D5701C" w:rsidRPr="00B121FC">
                        <w:rPr>
                          <w:rFonts w:ascii="Gill Sans MT" w:hAnsi="Gill Sans MT" w:cs="SassoonCRInfant"/>
                          <w:color w:val="595959"/>
                          <w:sz w:val="21"/>
                          <w:szCs w:val="21"/>
                        </w:rPr>
                        <w:t>the function of the skeleton and muscles</w:t>
                      </w:r>
                      <w:r w:rsidRPr="00B121FC">
                        <w:rPr>
                          <w:rFonts w:ascii="Gill Sans MT" w:hAnsi="Gill Sans MT" w:cs="SassoonCRInfant"/>
                          <w:color w:val="595959"/>
                          <w:sz w:val="21"/>
                          <w:szCs w:val="21"/>
                        </w:rPr>
                        <w:t xml:space="preserve"> of </w:t>
                      </w:r>
                      <w:r w:rsidR="001054E9" w:rsidRPr="00B121FC">
                        <w:rPr>
                          <w:rFonts w:ascii="Gill Sans MT" w:hAnsi="Gill Sans MT" w:cs="SassoonCRInfant"/>
                          <w:color w:val="595959"/>
                          <w:sz w:val="21"/>
                          <w:szCs w:val="21"/>
                        </w:rPr>
                        <w:t xml:space="preserve">both </w:t>
                      </w:r>
                      <w:r w:rsidRPr="00B121FC">
                        <w:rPr>
                          <w:rFonts w:ascii="Gill Sans MT" w:hAnsi="Gill Sans MT" w:cs="SassoonCRInfant"/>
                          <w:color w:val="595959"/>
                          <w:sz w:val="21"/>
                          <w:szCs w:val="21"/>
                        </w:rPr>
                        <w:t>animals and humans</w:t>
                      </w:r>
                      <w:r w:rsidR="00D5701C" w:rsidRPr="00B121FC">
                        <w:rPr>
                          <w:rFonts w:ascii="Gill Sans MT" w:hAnsi="Gill Sans MT" w:cs="SassoonCRInfant"/>
                          <w:color w:val="595959"/>
                          <w:sz w:val="21"/>
                          <w:szCs w:val="21"/>
                        </w:rPr>
                        <w:t xml:space="preserve">.  </w:t>
                      </w:r>
                      <w:r w:rsidRPr="00B121FC">
                        <w:rPr>
                          <w:rFonts w:ascii="Gill Sans MT" w:hAnsi="Gill Sans MT" w:cs="SassoonCRInfant"/>
                          <w:color w:val="595959"/>
                          <w:sz w:val="21"/>
                          <w:szCs w:val="21"/>
                        </w:rPr>
                        <w:t xml:space="preserve">The children will explore </w:t>
                      </w:r>
                      <w:r w:rsidR="001054E9" w:rsidRPr="00B121FC">
                        <w:rPr>
                          <w:rFonts w:ascii="Gill Sans MT" w:hAnsi="Gill Sans MT" w:cs="SassoonCRInfant"/>
                          <w:color w:val="595959"/>
                          <w:sz w:val="21"/>
                          <w:szCs w:val="21"/>
                        </w:rPr>
                        <w:t xml:space="preserve">why humans need the </w:t>
                      </w:r>
                      <w:r w:rsidRPr="00B121FC">
                        <w:rPr>
                          <w:rFonts w:ascii="Gill Sans MT" w:hAnsi="Gill Sans MT" w:cs="SassoonCRInfant"/>
                          <w:color w:val="595959"/>
                          <w:sz w:val="21"/>
                          <w:szCs w:val="21"/>
                        </w:rPr>
                        <w:t>right types of nutrition</w:t>
                      </w:r>
                      <w:r w:rsidR="001054E9" w:rsidRPr="00B121FC">
                        <w:rPr>
                          <w:rFonts w:ascii="Gill Sans MT" w:hAnsi="Gill Sans MT" w:cs="SassoonCRInfant"/>
                          <w:color w:val="595959"/>
                          <w:sz w:val="21"/>
                          <w:szCs w:val="21"/>
                        </w:rPr>
                        <w:t xml:space="preserve">, </w:t>
                      </w:r>
                      <w:r w:rsidRPr="00B121FC">
                        <w:rPr>
                          <w:rFonts w:ascii="Gill Sans MT" w:hAnsi="Gill Sans MT" w:cs="SassoonCRInfant"/>
                          <w:color w:val="595959"/>
                          <w:sz w:val="21"/>
                          <w:szCs w:val="21"/>
                        </w:rPr>
                        <w:t xml:space="preserve">investigate the function of </w:t>
                      </w:r>
                      <w:proofErr w:type="gramStart"/>
                      <w:r w:rsidRPr="00B121FC">
                        <w:rPr>
                          <w:rFonts w:ascii="Gill Sans MT" w:hAnsi="Gill Sans MT" w:cs="SassoonCRInfant"/>
                          <w:color w:val="595959"/>
                          <w:sz w:val="21"/>
                          <w:szCs w:val="21"/>
                        </w:rPr>
                        <w:t>teeth</w:t>
                      </w:r>
                      <w:proofErr w:type="gramEnd"/>
                      <w:r w:rsidRPr="00B121FC">
                        <w:rPr>
                          <w:rFonts w:ascii="Gill Sans MT" w:hAnsi="Gill Sans MT" w:cs="SassoonCRInfant"/>
                          <w:color w:val="595959"/>
                          <w:sz w:val="21"/>
                          <w:szCs w:val="21"/>
                        </w:rPr>
                        <w:t xml:space="preserve"> and </w:t>
                      </w:r>
                      <w:r w:rsidR="001054E9" w:rsidRPr="00B121FC">
                        <w:rPr>
                          <w:rFonts w:ascii="Gill Sans MT" w:hAnsi="Gill Sans MT" w:cs="SassoonCRInfant"/>
                          <w:color w:val="595959"/>
                          <w:sz w:val="21"/>
                          <w:szCs w:val="21"/>
                        </w:rPr>
                        <w:t xml:space="preserve">describe the simple functions of </w:t>
                      </w:r>
                      <w:r w:rsidRPr="00B121FC">
                        <w:rPr>
                          <w:rFonts w:ascii="Gill Sans MT" w:hAnsi="Gill Sans MT" w:cs="SassoonCRInfant"/>
                          <w:color w:val="595959"/>
                          <w:sz w:val="21"/>
                          <w:szCs w:val="21"/>
                        </w:rPr>
                        <w:t>the digestive system.</w:t>
                      </w:r>
                      <w:r w:rsidR="001054E9" w:rsidRPr="00B121FC">
                        <w:rPr>
                          <w:rFonts w:ascii="Gill Sans MT" w:hAnsi="Gill Sans MT" w:cs="SassoonCRInfant"/>
                          <w:color w:val="595959"/>
                          <w:sz w:val="21"/>
                          <w:szCs w:val="21"/>
                        </w:rPr>
                        <w:t xml:space="preserve">  The two Scientists chosen to study are Ambroise Paré who created the first prosthetic limb and Mary Maynard Daly, </w:t>
                      </w:r>
                      <w:r w:rsidR="00B121FC" w:rsidRPr="00B121FC">
                        <w:rPr>
                          <w:rFonts w:ascii="Gill Sans MT" w:hAnsi="Gill Sans MT" w:cs="SassoonCRInfant"/>
                          <w:color w:val="595959"/>
                          <w:sz w:val="21"/>
                          <w:szCs w:val="21"/>
                        </w:rPr>
                        <w:t xml:space="preserve">who was the first African American to become a biochemist.  Her research included the relationship between cholesterol and hypertension.  </w:t>
                      </w:r>
                    </w:p>
                    <w:p w14:paraId="37577127" w14:textId="77777777" w:rsidR="00D95BEF" w:rsidRPr="000C1CFF" w:rsidRDefault="00D95BEF" w:rsidP="00A62B2A">
                      <w:pPr>
                        <w:jc w:val="center"/>
                        <w:rPr>
                          <w:rFonts w:ascii="Gill Sans MT" w:hAnsi="Gill Sans MT" w:cs="Gill Sans MT"/>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15744" behindDoc="0" locked="0" layoutInCell="1" allowOverlap="1" wp14:anchorId="31A13EEB" wp14:editId="26D0D8F0">
                <wp:simplePos x="0" y="0"/>
                <wp:positionH relativeFrom="margin">
                  <wp:posOffset>34290</wp:posOffset>
                </wp:positionH>
                <wp:positionV relativeFrom="paragraph">
                  <wp:posOffset>1903730</wp:posOffset>
                </wp:positionV>
                <wp:extent cx="4645025" cy="2419985"/>
                <wp:effectExtent l="0" t="0" r="22225" b="1841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419985"/>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3F52121F" w:rsidR="00D95BEF" w:rsidRPr="00D5701C" w:rsidRDefault="005C2EDF" w:rsidP="00D5701C">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Year </w:t>
                            </w:r>
                            <w:r w:rsidR="00D5701C">
                              <w:rPr>
                                <w:rFonts w:ascii="Gill Sans MT" w:hAnsi="Gill Sans MT" w:cs="SassoonCRInfant"/>
                                <w:color w:val="595959"/>
                                <w:sz w:val="23"/>
                                <w:szCs w:val="23"/>
                              </w:rPr>
                              <w:t xml:space="preserve">3 and 4 </w:t>
                            </w:r>
                            <w:r w:rsidR="00E75F1F">
                              <w:rPr>
                                <w:rFonts w:ascii="Gill Sans MT" w:hAnsi="Gill Sans MT" w:cs="SassoonCRInfant"/>
                                <w:color w:val="595959"/>
                                <w:sz w:val="23"/>
                                <w:szCs w:val="23"/>
                              </w:rPr>
                              <w:t>will continue</w:t>
                            </w:r>
                            <w:r w:rsidR="00D5701C">
                              <w:rPr>
                                <w:rFonts w:ascii="Gill Sans MT" w:hAnsi="Gill Sans MT" w:cs="SassoonCRInfant"/>
                                <w:color w:val="595959"/>
                                <w:sz w:val="23"/>
                                <w:szCs w:val="23"/>
                              </w:rPr>
                              <w:t xml:space="preserve"> to secure their knowledge of place value.  They </w:t>
                            </w:r>
                            <w:r w:rsidR="00E75F1F">
                              <w:rPr>
                                <w:rFonts w:ascii="Gill Sans MT" w:hAnsi="Gill Sans MT" w:cs="SassoonCRInfant"/>
                                <w:color w:val="595959"/>
                                <w:sz w:val="23"/>
                                <w:szCs w:val="23"/>
                              </w:rPr>
                              <w:t xml:space="preserve">will learn </w:t>
                            </w:r>
                            <w:r w:rsidR="00D5701C">
                              <w:rPr>
                                <w:rFonts w:ascii="Gill Sans MT" w:hAnsi="Gill Sans MT" w:cs="SassoonCRInfant"/>
                                <w:color w:val="595959"/>
                                <w:sz w:val="23"/>
                                <w:szCs w:val="23"/>
                              </w:rPr>
                              <w:t xml:space="preserve">to recognise the value of hundreds, </w:t>
                            </w:r>
                            <w:proofErr w:type="gramStart"/>
                            <w:r w:rsidR="00D5701C">
                              <w:rPr>
                                <w:rFonts w:ascii="Gill Sans MT" w:hAnsi="Gill Sans MT" w:cs="SassoonCRInfant"/>
                                <w:color w:val="595959"/>
                                <w:sz w:val="23"/>
                                <w:szCs w:val="23"/>
                              </w:rPr>
                              <w:t>tens</w:t>
                            </w:r>
                            <w:proofErr w:type="gramEnd"/>
                            <w:r w:rsidR="00D5701C">
                              <w:rPr>
                                <w:rFonts w:ascii="Gill Sans MT" w:hAnsi="Gill Sans MT" w:cs="SassoonCRInfant"/>
                                <w:color w:val="595959"/>
                                <w:sz w:val="23"/>
                                <w:szCs w:val="23"/>
                              </w:rPr>
                              <w:t xml:space="preserve"> and ones in a 3-digit number, and </w:t>
                            </w:r>
                            <w:r w:rsidR="00666D4B">
                              <w:rPr>
                                <w:rFonts w:ascii="Gill Sans MT" w:hAnsi="Gill Sans MT" w:cs="SassoonCRInfant"/>
                                <w:color w:val="595959"/>
                                <w:sz w:val="23"/>
                                <w:szCs w:val="23"/>
                              </w:rPr>
                              <w:t xml:space="preserve">will be able to identify </w:t>
                            </w:r>
                            <w:r w:rsidR="00D5701C">
                              <w:rPr>
                                <w:rFonts w:ascii="Gill Sans MT" w:hAnsi="Gill Sans MT" w:cs="SassoonCRInfant"/>
                                <w:color w:val="595959"/>
                                <w:sz w:val="23"/>
                                <w:szCs w:val="23"/>
                              </w:rPr>
                              <w:t>different ways to represent these</w:t>
                            </w:r>
                            <w:r w:rsidR="00666D4B">
                              <w:rPr>
                                <w:rFonts w:ascii="Gill Sans MT" w:hAnsi="Gill Sans MT" w:cs="SassoonCRInfant"/>
                                <w:color w:val="595959"/>
                                <w:sz w:val="23"/>
                                <w:szCs w:val="23"/>
                              </w:rPr>
                              <w:t xml:space="preserve"> – same value, different appearance</w:t>
                            </w:r>
                            <w:r w:rsidR="00D5701C">
                              <w:rPr>
                                <w:rFonts w:ascii="Gill Sans MT" w:hAnsi="Gill Sans MT" w:cs="SassoonCRInfant"/>
                                <w:color w:val="595959"/>
                                <w:sz w:val="23"/>
                                <w:szCs w:val="23"/>
                              </w:rPr>
                              <w:t xml:space="preserve">.  The children will learn to add 10 and 100 more or less than a given number using mental strategies, as well as learning to </w:t>
                            </w:r>
                            <w:proofErr w:type="gramStart"/>
                            <w:r w:rsidR="00D5701C">
                              <w:rPr>
                                <w:rFonts w:ascii="Gill Sans MT" w:hAnsi="Gill Sans MT" w:cs="SassoonCRInfant"/>
                                <w:color w:val="595959"/>
                                <w:sz w:val="23"/>
                                <w:szCs w:val="23"/>
                              </w:rPr>
                              <w:t>count up</w:t>
                            </w:r>
                            <w:proofErr w:type="gramEnd"/>
                            <w:r w:rsidR="00D5701C">
                              <w:rPr>
                                <w:rFonts w:ascii="Gill Sans MT" w:hAnsi="Gill Sans MT" w:cs="SassoonCRInfant"/>
                                <w:color w:val="595959"/>
                                <w:sz w:val="23"/>
                                <w:szCs w:val="23"/>
                              </w:rPr>
                              <w:t xml:space="preserve"> and down in steps of 50.</w:t>
                            </w:r>
                            <w:r w:rsidR="00D20E01">
                              <w:rPr>
                                <w:rFonts w:ascii="Gill Sans MT" w:hAnsi="Gill Sans MT" w:cs="SassoonCRInfant"/>
                                <w:color w:val="595959"/>
                                <w:sz w:val="23"/>
                                <w:szCs w:val="23"/>
                              </w:rPr>
                              <w:t xml:space="preserve">  Once these skills are secure, the children will move on to adding and subtracting in their heads before progressing to using formal written methods.  Finally, they will begin to learn the </w:t>
                            </w:r>
                            <w:proofErr w:type="gramStart"/>
                            <w:r w:rsidR="00D20E01">
                              <w:rPr>
                                <w:rFonts w:ascii="Gill Sans MT" w:hAnsi="Gill Sans MT" w:cs="SassoonCRInfant"/>
                                <w:color w:val="595959"/>
                                <w:sz w:val="23"/>
                                <w:szCs w:val="23"/>
                              </w:rPr>
                              <w:t>3, 4 and 8 times</w:t>
                            </w:r>
                            <w:proofErr w:type="gramEnd"/>
                            <w:r w:rsidR="00D20E01">
                              <w:rPr>
                                <w:rFonts w:ascii="Gill Sans MT" w:hAnsi="Gill Sans MT" w:cs="SassoonCRInfant"/>
                                <w:color w:val="595959"/>
                                <w:sz w:val="23"/>
                                <w:szCs w:val="23"/>
                              </w:rPr>
                              <w:t xml:space="preserve"> tables, which they will all need to practise regularly at home.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8" type="#_x0000_t202" style="position:absolute;left:0;text-align:left;margin-left:2.7pt;margin-top:149.9pt;width:365.75pt;height:190.55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3F52121F" w:rsidR="00D95BEF" w:rsidRPr="00D5701C" w:rsidRDefault="005C2EDF" w:rsidP="00D5701C">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Year </w:t>
                      </w:r>
                      <w:r w:rsidR="00D5701C">
                        <w:rPr>
                          <w:rFonts w:ascii="Gill Sans MT" w:hAnsi="Gill Sans MT" w:cs="SassoonCRInfant"/>
                          <w:color w:val="595959"/>
                          <w:sz w:val="23"/>
                          <w:szCs w:val="23"/>
                        </w:rPr>
                        <w:t xml:space="preserve">3 and 4 </w:t>
                      </w:r>
                      <w:r w:rsidR="00E75F1F">
                        <w:rPr>
                          <w:rFonts w:ascii="Gill Sans MT" w:hAnsi="Gill Sans MT" w:cs="SassoonCRInfant"/>
                          <w:color w:val="595959"/>
                          <w:sz w:val="23"/>
                          <w:szCs w:val="23"/>
                        </w:rPr>
                        <w:t>will continue</w:t>
                      </w:r>
                      <w:r w:rsidR="00D5701C">
                        <w:rPr>
                          <w:rFonts w:ascii="Gill Sans MT" w:hAnsi="Gill Sans MT" w:cs="SassoonCRInfant"/>
                          <w:color w:val="595959"/>
                          <w:sz w:val="23"/>
                          <w:szCs w:val="23"/>
                        </w:rPr>
                        <w:t xml:space="preserve"> to secure their knowledge of place value.  They </w:t>
                      </w:r>
                      <w:r w:rsidR="00E75F1F">
                        <w:rPr>
                          <w:rFonts w:ascii="Gill Sans MT" w:hAnsi="Gill Sans MT" w:cs="SassoonCRInfant"/>
                          <w:color w:val="595959"/>
                          <w:sz w:val="23"/>
                          <w:szCs w:val="23"/>
                        </w:rPr>
                        <w:t xml:space="preserve">will learn </w:t>
                      </w:r>
                      <w:r w:rsidR="00D5701C">
                        <w:rPr>
                          <w:rFonts w:ascii="Gill Sans MT" w:hAnsi="Gill Sans MT" w:cs="SassoonCRInfant"/>
                          <w:color w:val="595959"/>
                          <w:sz w:val="23"/>
                          <w:szCs w:val="23"/>
                        </w:rPr>
                        <w:t xml:space="preserve">to recognise the value of hundreds, </w:t>
                      </w:r>
                      <w:proofErr w:type="gramStart"/>
                      <w:r w:rsidR="00D5701C">
                        <w:rPr>
                          <w:rFonts w:ascii="Gill Sans MT" w:hAnsi="Gill Sans MT" w:cs="SassoonCRInfant"/>
                          <w:color w:val="595959"/>
                          <w:sz w:val="23"/>
                          <w:szCs w:val="23"/>
                        </w:rPr>
                        <w:t>tens</w:t>
                      </w:r>
                      <w:proofErr w:type="gramEnd"/>
                      <w:r w:rsidR="00D5701C">
                        <w:rPr>
                          <w:rFonts w:ascii="Gill Sans MT" w:hAnsi="Gill Sans MT" w:cs="SassoonCRInfant"/>
                          <w:color w:val="595959"/>
                          <w:sz w:val="23"/>
                          <w:szCs w:val="23"/>
                        </w:rPr>
                        <w:t xml:space="preserve"> and ones in a 3-digit number, and </w:t>
                      </w:r>
                      <w:r w:rsidR="00666D4B">
                        <w:rPr>
                          <w:rFonts w:ascii="Gill Sans MT" w:hAnsi="Gill Sans MT" w:cs="SassoonCRInfant"/>
                          <w:color w:val="595959"/>
                          <w:sz w:val="23"/>
                          <w:szCs w:val="23"/>
                        </w:rPr>
                        <w:t xml:space="preserve">will be able to identify </w:t>
                      </w:r>
                      <w:r w:rsidR="00D5701C">
                        <w:rPr>
                          <w:rFonts w:ascii="Gill Sans MT" w:hAnsi="Gill Sans MT" w:cs="SassoonCRInfant"/>
                          <w:color w:val="595959"/>
                          <w:sz w:val="23"/>
                          <w:szCs w:val="23"/>
                        </w:rPr>
                        <w:t>different ways to represent these</w:t>
                      </w:r>
                      <w:r w:rsidR="00666D4B">
                        <w:rPr>
                          <w:rFonts w:ascii="Gill Sans MT" w:hAnsi="Gill Sans MT" w:cs="SassoonCRInfant"/>
                          <w:color w:val="595959"/>
                          <w:sz w:val="23"/>
                          <w:szCs w:val="23"/>
                        </w:rPr>
                        <w:t xml:space="preserve"> – same value, different appearance</w:t>
                      </w:r>
                      <w:r w:rsidR="00D5701C">
                        <w:rPr>
                          <w:rFonts w:ascii="Gill Sans MT" w:hAnsi="Gill Sans MT" w:cs="SassoonCRInfant"/>
                          <w:color w:val="595959"/>
                          <w:sz w:val="23"/>
                          <w:szCs w:val="23"/>
                        </w:rPr>
                        <w:t xml:space="preserve">.  The children will learn to add 10 and 100 more or less than a given number using mental strategies, as well as learning to </w:t>
                      </w:r>
                      <w:proofErr w:type="gramStart"/>
                      <w:r w:rsidR="00D5701C">
                        <w:rPr>
                          <w:rFonts w:ascii="Gill Sans MT" w:hAnsi="Gill Sans MT" w:cs="SassoonCRInfant"/>
                          <w:color w:val="595959"/>
                          <w:sz w:val="23"/>
                          <w:szCs w:val="23"/>
                        </w:rPr>
                        <w:t>count up</w:t>
                      </w:r>
                      <w:proofErr w:type="gramEnd"/>
                      <w:r w:rsidR="00D5701C">
                        <w:rPr>
                          <w:rFonts w:ascii="Gill Sans MT" w:hAnsi="Gill Sans MT" w:cs="SassoonCRInfant"/>
                          <w:color w:val="595959"/>
                          <w:sz w:val="23"/>
                          <w:szCs w:val="23"/>
                        </w:rPr>
                        <w:t xml:space="preserve"> and down in steps of 50.</w:t>
                      </w:r>
                      <w:r w:rsidR="00D20E01">
                        <w:rPr>
                          <w:rFonts w:ascii="Gill Sans MT" w:hAnsi="Gill Sans MT" w:cs="SassoonCRInfant"/>
                          <w:color w:val="595959"/>
                          <w:sz w:val="23"/>
                          <w:szCs w:val="23"/>
                        </w:rPr>
                        <w:t xml:space="preserve">  Once these skills are secure, the children will move on to adding and subtracting in their heads before progressing to using formal written methods.  Finally, they will begin to learn the </w:t>
                      </w:r>
                      <w:proofErr w:type="gramStart"/>
                      <w:r w:rsidR="00D20E01">
                        <w:rPr>
                          <w:rFonts w:ascii="Gill Sans MT" w:hAnsi="Gill Sans MT" w:cs="SassoonCRInfant"/>
                          <w:color w:val="595959"/>
                          <w:sz w:val="23"/>
                          <w:szCs w:val="23"/>
                        </w:rPr>
                        <w:t>3, 4 and 8 times</w:t>
                      </w:r>
                      <w:proofErr w:type="gramEnd"/>
                      <w:r w:rsidR="00D20E01">
                        <w:rPr>
                          <w:rFonts w:ascii="Gill Sans MT" w:hAnsi="Gill Sans MT" w:cs="SassoonCRInfant"/>
                          <w:color w:val="595959"/>
                          <w:sz w:val="23"/>
                          <w:szCs w:val="23"/>
                        </w:rPr>
                        <w:t xml:space="preserve"> tables, which they will all need to practise regularly at home.  </w:t>
                      </w:r>
                    </w:p>
                  </w:txbxContent>
                </v:textbox>
                <w10:wrap anchorx="margin"/>
              </v:shape>
            </w:pict>
          </mc:Fallback>
        </mc:AlternateContent>
      </w:r>
      <w:r>
        <w:rPr>
          <w:noProof/>
          <w:lang w:eastAsia="en-GB"/>
        </w:rPr>
        <mc:AlternateContent>
          <mc:Choice Requires="wps">
            <w:drawing>
              <wp:anchor distT="0" distB="0" distL="114300" distR="114300" simplePos="0" relativeHeight="251597312" behindDoc="0" locked="0" layoutInCell="1" allowOverlap="1" wp14:anchorId="5FA5047D" wp14:editId="3E01B27B">
                <wp:simplePos x="0" y="0"/>
                <wp:positionH relativeFrom="column">
                  <wp:posOffset>34290</wp:posOffset>
                </wp:positionH>
                <wp:positionV relativeFrom="paragraph">
                  <wp:posOffset>-172720</wp:posOffset>
                </wp:positionV>
                <wp:extent cx="4645025" cy="1971675"/>
                <wp:effectExtent l="0" t="0" r="2222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971675"/>
                        </a:xfrm>
                        <a:prstGeom prst="rect">
                          <a:avLst/>
                        </a:prstGeom>
                        <a:solidFill>
                          <a:srgbClr val="FFFFFF"/>
                        </a:solidFill>
                        <a:ln w="25400">
                          <a:solidFill>
                            <a:srgbClr val="4F81BD"/>
                          </a:solidFill>
                          <a:miter lim="800000"/>
                          <a:headEnd/>
                          <a:tailEnd/>
                        </a:ln>
                      </wps:spPr>
                      <wps:txb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7C7158CB" w14:textId="33BE5BE2" w:rsidR="00A671B9" w:rsidRDefault="00D95BEF" w:rsidP="00944117">
                            <w:pPr>
                              <w:jc w:val="both"/>
                              <w:rPr>
                                <w:rFonts w:ascii="Gill Sans MT" w:hAnsi="Gill Sans MT" w:cs="Gill Sans MT"/>
                                <w:color w:val="595959"/>
                                <w:sz w:val="23"/>
                                <w:szCs w:val="23"/>
                              </w:rPr>
                            </w:pPr>
                            <w:r w:rsidRPr="00BC703A">
                              <w:rPr>
                                <w:rFonts w:ascii="Gill Sans MT" w:hAnsi="Gill Sans MT" w:cs="Gill Sans MT"/>
                                <w:color w:val="595959"/>
                                <w:sz w:val="23"/>
                                <w:szCs w:val="23"/>
                              </w:rPr>
                              <w:t xml:space="preserve">During the </w:t>
                            </w:r>
                            <w:r w:rsidR="00F938B4">
                              <w:rPr>
                                <w:rFonts w:ascii="Gill Sans MT" w:hAnsi="Gill Sans MT" w:cs="Gill Sans MT"/>
                                <w:color w:val="595959"/>
                                <w:sz w:val="23"/>
                                <w:szCs w:val="23"/>
                              </w:rPr>
                              <w:t xml:space="preserve">Autumn Term, </w:t>
                            </w:r>
                            <w:r w:rsidR="00E77541">
                              <w:rPr>
                                <w:rFonts w:ascii="Gill Sans MT" w:hAnsi="Gill Sans MT" w:cs="Gill Sans MT"/>
                                <w:color w:val="595959"/>
                                <w:sz w:val="23"/>
                                <w:szCs w:val="23"/>
                              </w:rPr>
                              <w:t>our focus text will be</w:t>
                            </w:r>
                            <w:r w:rsidR="00F938B4">
                              <w:rPr>
                                <w:rFonts w:ascii="Gill Sans MT" w:hAnsi="Gill Sans MT" w:cs="Gill Sans MT"/>
                                <w:color w:val="595959"/>
                                <w:sz w:val="23"/>
                                <w:szCs w:val="23"/>
                              </w:rPr>
                              <w:t xml:space="preserve"> ‘</w:t>
                            </w:r>
                            <w:r w:rsidR="00A671B9">
                              <w:rPr>
                                <w:rFonts w:ascii="Gill Sans MT" w:hAnsi="Gill Sans MT" w:cs="Gill Sans MT"/>
                                <w:color w:val="595959"/>
                                <w:sz w:val="23"/>
                                <w:szCs w:val="23"/>
                              </w:rPr>
                              <w:t>Seal Surfer’ by Michael Foreman.</w:t>
                            </w:r>
                            <w:r w:rsidR="00F938B4">
                              <w:rPr>
                                <w:rFonts w:ascii="Gill Sans MT" w:hAnsi="Gill Sans MT" w:cs="Gill Sans MT"/>
                                <w:color w:val="595959"/>
                                <w:sz w:val="23"/>
                                <w:szCs w:val="23"/>
                              </w:rPr>
                              <w:t xml:space="preserve">  </w:t>
                            </w:r>
                            <w:r w:rsidR="00D5701C">
                              <w:rPr>
                                <w:rFonts w:ascii="Gill Sans MT" w:hAnsi="Gill Sans MT" w:cs="Gill Sans MT"/>
                                <w:color w:val="595959"/>
                                <w:sz w:val="23"/>
                                <w:szCs w:val="23"/>
                              </w:rPr>
                              <w:t xml:space="preserve"> The children will use these books to help them </w:t>
                            </w:r>
                            <w:r w:rsidR="00E75F1F">
                              <w:rPr>
                                <w:rFonts w:ascii="Gill Sans MT" w:hAnsi="Gill Sans MT" w:cs="Gill Sans MT"/>
                                <w:color w:val="595959"/>
                                <w:sz w:val="23"/>
                                <w:szCs w:val="23"/>
                              </w:rPr>
                              <w:t>write a range of setting and character descriptions</w:t>
                            </w:r>
                            <w:r w:rsidR="00A671B9">
                              <w:rPr>
                                <w:rFonts w:ascii="Gill Sans MT" w:hAnsi="Gill Sans MT" w:cs="Gill Sans MT"/>
                                <w:color w:val="595959"/>
                                <w:sz w:val="23"/>
                                <w:szCs w:val="23"/>
                              </w:rPr>
                              <w:t>.</w:t>
                            </w:r>
                            <w:r w:rsidR="00D5701C">
                              <w:rPr>
                                <w:rFonts w:ascii="Gill Sans MT" w:hAnsi="Gill Sans MT" w:cs="Gill Sans MT"/>
                                <w:color w:val="595959"/>
                                <w:sz w:val="23"/>
                                <w:szCs w:val="23"/>
                              </w:rPr>
                              <w:t xml:space="preserve"> </w:t>
                            </w:r>
                            <w:r w:rsidR="00DB3304">
                              <w:rPr>
                                <w:rFonts w:ascii="Gill Sans MT" w:hAnsi="Gill Sans MT" w:cs="Gill Sans MT"/>
                                <w:color w:val="595959"/>
                                <w:sz w:val="23"/>
                                <w:szCs w:val="23"/>
                              </w:rPr>
                              <w:t>They will also be reading ‘Nen and the Lovely Fisherman’ by Ian Eagleton and James Mayhew. The children will use this stimulus to write their own fantasy stories.</w:t>
                            </w:r>
                          </w:p>
                          <w:p w14:paraId="051ED8CB" w14:textId="28D7B915" w:rsidR="00D95BEF" w:rsidRPr="00BC703A" w:rsidRDefault="00E75F1F" w:rsidP="00944117">
                            <w:pPr>
                              <w:jc w:val="both"/>
                              <w:rPr>
                                <w:rFonts w:ascii="Gill Sans MT" w:hAnsi="Gill Sans MT" w:cs="Gill Sans MT"/>
                                <w:color w:val="595959"/>
                                <w:sz w:val="23"/>
                                <w:szCs w:val="23"/>
                              </w:rPr>
                            </w:pPr>
                            <w:r>
                              <w:rPr>
                                <w:rFonts w:ascii="Gill Sans MT" w:hAnsi="Gill Sans MT" w:cs="Gill Sans MT"/>
                                <w:color w:val="595959"/>
                                <w:sz w:val="23"/>
                                <w:szCs w:val="23"/>
                              </w:rPr>
                              <w:t xml:space="preserve">All children will continue to develop their knowledge of </w:t>
                            </w:r>
                            <w:r w:rsidR="0065426C">
                              <w:rPr>
                                <w:rFonts w:ascii="Gill Sans MT" w:hAnsi="Gill Sans MT" w:cs="Gill Sans MT"/>
                                <w:color w:val="595959"/>
                                <w:sz w:val="23"/>
                                <w:szCs w:val="23"/>
                              </w:rPr>
                              <w:t xml:space="preserve">phonics, </w:t>
                            </w:r>
                            <w:proofErr w:type="gramStart"/>
                            <w:r w:rsidR="0065426C">
                              <w:rPr>
                                <w:rFonts w:ascii="Gill Sans MT" w:hAnsi="Gill Sans MT" w:cs="Gill Sans MT"/>
                                <w:color w:val="595959"/>
                                <w:sz w:val="23"/>
                                <w:szCs w:val="23"/>
                              </w:rPr>
                              <w:t>spelling</w:t>
                            </w:r>
                            <w:proofErr w:type="gramEnd"/>
                            <w:r w:rsidR="0065426C">
                              <w:rPr>
                                <w:rFonts w:ascii="Gill Sans MT" w:hAnsi="Gill Sans MT" w:cs="Gill Sans MT"/>
                                <w:color w:val="595959"/>
                                <w:sz w:val="23"/>
                                <w:szCs w:val="23"/>
                              </w:rPr>
                              <w:t xml:space="preserve"> and </w:t>
                            </w:r>
                            <w:r>
                              <w:rPr>
                                <w:rFonts w:ascii="Gill Sans MT" w:hAnsi="Gill Sans MT" w:cs="Gill Sans MT"/>
                                <w:color w:val="595959"/>
                                <w:sz w:val="23"/>
                                <w:szCs w:val="23"/>
                              </w:rPr>
                              <w:t xml:space="preserve">grammar features </w:t>
                            </w:r>
                            <w:r w:rsidR="0065426C">
                              <w:rPr>
                                <w:rFonts w:ascii="Gill Sans MT" w:hAnsi="Gill Sans MT" w:cs="Gill Sans MT"/>
                                <w:color w:val="595959"/>
                                <w:sz w:val="23"/>
                                <w:szCs w:val="23"/>
                              </w:rPr>
                              <w:t>as part of their English lessons</w:t>
                            </w:r>
                            <w:r>
                              <w:rPr>
                                <w:rFonts w:ascii="Gill Sans MT" w:hAnsi="Gill Sans MT" w:cs="Gill Sans MT"/>
                                <w:color w:val="595959"/>
                                <w:sz w:val="23"/>
                                <w:szCs w:val="23"/>
                              </w:rPr>
                              <w:t>.</w:t>
                            </w: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9" type="#_x0000_t202" style="position:absolute;left:0;text-align:left;margin-left:2.7pt;margin-top:-13.6pt;width:365.75pt;height:155.2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" strokecolor="#4f81bd" strokeweight="2pt">
                <v:path arrowok="t"/>
                <v:textbo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7C7158CB" w14:textId="33BE5BE2" w:rsidR="00A671B9" w:rsidRDefault="00D95BEF" w:rsidP="00944117">
                      <w:pPr>
                        <w:jc w:val="both"/>
                        <w:rPr>
                          <w:rFonts w:ascii="Gill Sans MT" w:hAnsi="Gill Sans MT" w:cs="Gill Sans MT"/>
                          <w:color w:val="595959"/>
                          <w:sz w:val="23"/>
                          <w:szCs w:val="23"/>
                        </w:rPr>
                      </w:pPr>
                      <w:r w:rsidRPr="00BC703A">
                        <w:rPr>
                          <w:rFonts w:ascii="Gill Sans MT" w:hAnsi="Gill Sans MT" w:cs="Gill Sans MT"/>
                          <w:color w:val="595959"/>
                          <w:sz w:val="23"/>
                          <w:szCs w:val="23"/>
                        </w:rPr>
                        <w:t xml:space="preserve">During the </w:t>
                      </w:r>
                      <w:r w:rsidR="00F938B4">
                        <w:rPr>
                          <w:rFonts w:ascii="Gill Sans MT" w:hAnsi="Gill Sans MT" w:cs="Gill Sans MT"/>
                          <w:color w:val="595959"/>
                          <w:sz w:val="23"/>
                          <w:szCs w:val="23"/>
                        </w:rPr>
                        <w:t xml:space="preserve">Autumn Term, </w:t>
                      </w:r>
                      <w:r w:rsidR="00E77541">
                        <w:rPr>
                          <w:rFonts w:ascii="Gill Sans MT" w:hAnsi="Gill Sans MT" w:cs="Gill Sans MT"/>
                          <w:color w:val="595959"/>
                          <w:sz w:val="23"/>
                          <w:szCs w:val="23"/>
                        </w:rPr>
                        <w:t>our focus text will be</w:t>
                      </w:r>
                      <w:r w:rsidR="00F938B4">
                        <w:rPr>
                          <w:rFonts w:ascii="Gill Sans MT" w:hAnsi="Gill Sans MT" w:cs="Gill Sans MT"/>
                          <w:color w:val="595959"/>
                          <w:sz w:val="23"/>
                          <w:szCs w:val="23"/>
                        </w:rPr>
                        <w:t xml:space="preserve"> ‘</w:t>
                      </w:r>
                      <w:r w:rsidR="00A671B9">
                        <w:rPr>
                          <w:rFonts w:ascii="Gill Sans MT" w:hAnsi="Gill Sans MT" w:cs="Gill Sans MT"/>
                          <w:color w:val="595959"/>
                          <w:sz w:val="23"/>
                          <w:szCs w:val="23"/>
                        </w:rPr>
                        <w:t>Seal Surfer’ by Michael Foreman.</w:t>
                      </w:r>
                      <w:r w:rsidR="00F938B4">
                        <w:rPr>
                          <w:rFonts w:ascii="Gill Sans MT" w:hAnsi="Gill Sans MT" w:cs="Gill Sans MT"/>
                          <w:color w:val="595959"/>
                          <w:sz w:val="23"/>
                          <w:szCs w:val="23"/>
                        </w:rPr>
                        <w:t xml:space="preserve">  </w:t>
                      </w:r>
                      <w:r w:rsidR="00D5701C">
                        <w:rPr>
                          <w:rFonts w:ascii="Gill Sans MT" w:hAnsi="Gill Sans MT" w:cs="Gill Sans MT"/>
                          <w:color w:val="595959"/>
                          <w:sz w:val="23"/>
                          <w:szCs w:val="23"/>
                        </w:rPr>
                        <w:t xml:space="preserve"> The children will use these books to help them </w:t>
                      </w:r>
                      <w:r w:rsidR="00E75F1F">
                        <w:rPr>
                          <w:rFonts w:ascii="Gill Sans MT" w:hAnsi="Gill Sans MT" w:cs="Gill Sans MT"/>
                          <w:color w:val="595959"/>
                          <w:sz w:val="23"/>
                          <w:szCs w:val="23"/>
                        </w:rPr>
                        <w:t>write a range of setting and character descriptions</w:t>
                      </w:r>
                      <w:r w:rsidR="00A671B9">
                        <w:rPr>
                          <w:rFonts w:ascii="Gill Sans MT" w:hAnsi="Gill Sans MT" w:cs="Gill Sans MT"/>
                          <w:color w:val="595959"/>
                          <w:sz w:val="23"/>
                          <w:szCs w:val="23"/>
                        </w:rPr>
                        <w:t>.</w:t>
                      </w:r>
                      <w:r w:rsidR="00D5701C">
                        <w:rPr>
                          <w:rFonts w:ascii="Gill Sans MT" w:hAnsi="Gill Sans MT" w:cs="Gill Sans MT"/>
                          <w:color w:val="595959"/>
                          <w:sz w:val="23"/>
                          <w:szCs w:val="23"/>
                        </w:rPr>
                        <w:t xml:space="preserve"> </w:t>
                      </w:r>
                      <w:r w:rsidR="00DB3304">
                        <w:rPr>
                          <w:rFonts w:ascii="Gill Sans MT" w:hAnsi="Gill Sans MT" w:cs="Gill Sans MT"/>
                          <w:color w:val="595959"/>
                          <w:sz w:val="23"/>
                          <w:szCs w:val="23"/>
                        </w:rPr>
                        <w:t>They will also be reading ‘Nen and the Lovely Fisherman’ by Ian Eagleton and James Mayhew. The children will use this stimulus to write their own fantasy stories.</w:t>
                      </w:r>
                    </w:p>
                    <w:p w14:paraId="051ED8CB" w14:textId="28D7B915" w:rsidR="00D95BEF" w:rsidRPr="00BC703A" w:rsidRDefault="00E75F1F" w:rsidP="00944117">
                      <w:pPr>
                        <w:jc w:val="both"/>
                        <w:rPr>
                          <w:rFonts w:ascii="Gill Sans MT" w:hAnsi="Gill Sans MT" w:cs="Gill Sans MT"/>
                          <w:color w:val="595959"/>
                          <w:sz w:val="23"/>
                          <w:szCs w:val="23"/>
                        </w:rPr>
                      </w:pPr>
                      <w:r>
                        <w:rPr>
                          <w:rFonts w:ascii="Gill Sans MT" w:hAnsi="Gill Sans MT" w:cs="Gill Sans MT"/>
                          <w:color w:val="595959"/>
                          <w:sz w:val="23"/>
                          <w:szCs w:val="23"/>
                        </w:rPr>
                        <w:t xml:space="preserve">All children will continue to develop their knowledge of </w:t>
                      </w:r>
                      <w:r w:rsidR="0065426C">
                        <w:rPr>
                          <w:rFonts w:ascii="Gill Sans MT" w:hAnsi="Gill Sans MT" w:cs="Gill Sans MT"/>
                          <w:color w:val="595959"/>
                          <w:sz w:val="23"/>
                          <w:szCs w:val="23"/>
                        </w:rPr>
                        <w:t xml:space="preserve">phonics, </w:t>
                      </w:r>
                      <w:proofErr w:type="gramStart"/>
                      <w:r w:rsidR="0065426C">
                        <w:rPr>
                          <w:rFonts w:ascii="Gill Sans MT" w:hAnsi="Gill Sans MT" w:cs="Gill Sans MT"/>
                          <w:color w:val="595959"/>
                          <w:sz w:val="23"/>
                          <w:szCs w:val="23"/>
                        </w:rPr>
                        <w:t>spelling</w:t>
                      </w:r>
                      <w:proofErr w:type="gramEnd"/>
                      <w:r w:rsidR="0065426C">
                        <w:rPr>
                          <w:rFonts w:ascii="Gill Sans MT" w:hAnsi="Gill Sans MT" w:cs="Gill Sans MT"/>
                          <w:color w:val="595959"/>
                          <w:sz w:val="23"/>
                          <w:szCs w:val="23"/>
                        </w:rPr>
                        <w:t xml:space="preserve"> and </w:t>
                      </w:r>
                      <w:r>
                        <w:rPr>
                          <w:rFonts w:ascii="Gill Sans MT" w:hAnsi="Gill Sans MT" w:cs="Gill Sans MT"/>
                          <w:color w:val="595959"/>
                          <w:sz w:val="23"/>
                          <w:szCs w:val="23"/>
                        </w:rPr>
                        <w:t xml:space="preserve">grammar features </w:t>
                      </w:r>
                      <w:r w:rsidR="0065426C">
                        <w:rPr>
                          <w:rFonts w:ascii="Gill Sans MT" w:hAnsi="Gill Sans MT" w:cs="Gill Sans MT"/>
                          <w:color w:val="595959"/>
                          <w:sz w:val="23"/>
                          <w:szCs w:val="23"/>
                        </w:rPr>
                        <w:t>as part of their English lessons</w:t>
                      </w:r>
                      <w:r>
                        <w:rPr>
                          <w:rFonts w:ascii="Gill Sans MT" w:hAnsi="Gill Sans MT" w:cs="Gill Sans MT"/>
                          <w:color w:val="595959"/>
                          <w:sz w:val="23"/>
                          <w:szCs w:val="23"/>
                        </w:rPr>
                        <w:t>.</w:t>
                      </w: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v:textbox>
              </v:shape>
            </w:pict>
          </mc:Fallback>
        </mc:AlternateContent>
      </w:r>
      <w:r w:rsidR="00911A8E">
        <w:rPr>
          <w:noProof/>
          <w:lang w:eastAsia="en-GB"/>
        </w:rPr>
        <mc:AlternateContent>
          <mc:Choice Requires="wpg">
            <w:drawing>
              <wp:anchor distT="0" distB="0" distL="114300" distR="114300" simplePos="0" relativeHeight="251515392" behindDoc="0" locked="0" layoutInCell="1" allowOverlap="1" wp14:anchorId="79AA0CFB" wp14:editId="52C9C464">
                <wp:simplePos x="0" y="0"/>
                <wp:positionH relativeFrom="column">
                  <wp:posOffset>-43663</wp:posOffset>
                </wp:positionH>
                <wp:positionV relativeFrom="paragraph">
                  <wp:posOffset>-260881</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B07AB" id="Group 3" o:spid="_x0000_s1026" style="position:absolute;margin-left:-3.45pt;margin-top:-20.55pt;width:809.4pt;height:549.3pt;z-index:251515392"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headerReference w:type="default" r:id="rId12"/>
      <w:footerReference w:type="default" r:id="rId13"/>
      <w:pgSz w:w="16838" w:h="11906" w:orient="landscape"/>
      <w:pgMar w:top="426" w:right="678"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C651" w14:textId="77777777" w:rsidR="003670C9" w:rsidRDefault="003670C9">
      <w:pPr>
        <w:spacing w:after="0" w:line="240" w:lineRule="auto"/>
      </w:pPr>
      <w:r>
        <w:separator/>
      </w:r>
    </w:p>
  </w:endnote>
  <w:endnote w:type="continuationSeparator" w:id="0">
    <w:p w14:paraId="000C7169" w14:textId="77777777" w:rsidR="003670C9" w:rsidRDefault="0036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40"/>
      <w:gridCol w:w="5240"/>
      <w:gridCol w:w="5240"/>
    </w:tblGrid>
    <w:tr w:rsidR="11F8983F" w14:paraId="4FFFCC9E" w14:textId="77777777" w:rsidTr="11F8983F">
      <w:trPr>
        <w:trHeight w:val="300"/>
      </w:trPr>
      <w:tc>
        <w:tcPr>
          <w:tcW w:w="5240" w:type="dxa"/>
        </w:tcPr>
        <w:p w14:paraId="2EA12193" w14:textId="29FC9F91" w:rsidR="11F8983F" w:rsidRDefault="11F8983F" w:rsidP="11F8983F">
          <w:pPr>
            <w:pStyle w:val="Header"/>
            <w:ind w:left="-115"/>
          </w:pPr>
        </w:p>
      </w:tc>
      <w:tc>
        <w:tcPr>
          <w:tcW w:w="5240" w:type="dxa"/>
        </w:tcPr>
        <w:p w14:paraId="2A91FB35" w14:textId="50D408C6" w:rsidR="11F8983F" w:rsidRDefault="11F8983F" w:rsidP="11F8983F">
          <w:pPr>
            <w:pStyle w:val="Header"/>
            <w:jc w:val="center"/>
          </w:pPr>
        </w:p>
      </w:tc>
      <w:tc>
        <w:tcPr>
          <w:tcW w:w="5240" w:type="dxa"/>
        </w:tcPr>
        <w:p w14:paraId="5EE9A3F9" w14:textId="36096D35" w:rsidR="11F8983F" w:rsidRDefault="11F8983F" w:rsidP="11F8983F">
          <w:pPr>
            <w:pStyle w:val="Header"/>
            <w:ind w:right="-115"/>
            <w:jc w:val="right"/>
          </w:pPr>
        </w:p>
      </w:tc>
    </w:tr>
  </w:tbl>
  <w:p w14:paraId="39CE9D2F" w14:textId="1CB1C47C" w:rsidR="11F8983F" w:rsidRDefault="11F8983F" w:rsidP="11F89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119E" w14:textId="77777777" w:rsidR="003670C9" w:rsidRDefault="003670C9">
      <w:pPr>
        <w:spacing w:after="0" w:line="240" w:lineRule="auto"/>
      </w:pPr>
      <w:r>
        <w:separator/>
      </w:r>
    </w:p>
  </w:footnote>
  <w:footnote w:type="continuationSeparator" w:id="0">
    <w:p w14:paraId="1822F4D5" w14:textId="77777777" w:rsidR="003670C9" w:rsidRDefault="00367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40"/>
      <w:gridCol w:w="5240"/>
      <w:gridCol w:w="5240"/>
    </w:tblGrid>
    <w:tr w:rsidR="11F8983F" w14:paraId="36E5480A" w14:textId="77777777" w:rsidTr="11F8983F">
      <w:trPr>
        <w:trHeight w:val="300"/>
      </w:trPr>
      <w:tc>
        <w:tcPr>
          <w:tcW w:w="5240" w:type="dxa"/>
        </w:tcPr>
        <w:p w14:paraId="259AFA18" w14:textId="35D0124D" w:rsidR="11F8983F" w:rsidRDefault="11F8983F" w:rsidP="11F8983F">
          <w:pPr>
            <w:pStyle w:val="Header"/>
            <w:ind w:left="-115"/>
          </w:pPr>
        </w:p>
      </w:tc>
      <w:tc>
        <w:tcPr>
          <w:tcW w:w="5240" w:type="dxa"/>
        </w:tcPr>
        <w:p w14:paraId="7EE6B4B6" w14:textId="759D1136" w:rsidR="11F8983F" w:rsidRDefault="11F8983F" w:rsidP="11F8983F">
          <w:pPr>
            <w:pStyle w:val="Header"/>
            <w:jc w:val="center"/>
          </w:pPr>
        </w:p>
      </w:tc>
      <w:tc>
        <w:tcPr>
          <w:tcW w:w="5240" w:type="dxa"/>
        </w:tcPr>
        <w:p w14:paraId="52577BB0" w14:textId="0AEE3C52" w:rsidR="11F8983F" w:rsidRDefault="11F8983F" w:rsidP="11F8983F">
          <w:pPr>
            <w:pStyle w:val="Header"/>
            <w:ind w:right="-115"/>
            <w:jc w:val="right"/>
          </w:pPr>
        </w:p>
      </w:tc>
    </w:tr>
  </w:tbl>
  <w:p w14:paraId="3272535B" w14:textId="2913BE1D" w:rsidR="11F8983F" w:rsidRDefault="11F8983F" w:rsidP="11F89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062627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103A4"/>
    <w:rsid w:val="00015CFB"/>
    <w:rsid w:val="00041506"/>
    <w:rsid w:val="000550DB"/>
    <w:rsid w:val="00064336"/>
    <w:rsid w:val="00077749"/>
    <w:rsid w:val="00086A8F"/>
    <w:rsid w:val="000A6551"/>
    <w:rsid w:val="000C1CFF"/>
    <w:rsid w:val="000C4AAC"/>
    <w:rsid w:val="000F13FF"/>
    <w:rsid w:val="001054E9"/>
    <w:rsid w:val="0015139D"/>
    <w:rsid w:val="00153561"/>
    <w:rsid w:val="00171649"/>
    <w:rsid w:val="001A33AA"/>
    <w:rsid w:val="001A4E65"/>
    <w:rsid w:val="001B5577"/>
    <w:rsid w:val="001C1C21"/>
    <w:rsid w:val="0020152B"/>
    <w:rsid w:val="00205484"/>
    <w:rsid w:val="002235F6"/>
    <w:rsid w:val="002355F8"/>
    <w:rsid w:val="00236F88"/>
    <w:rsid w:val="00285B62"/>
    <w:rsid w:val="00290673"/>
    <w:rsid w:val="002969BB"/>
    <w:rsid w:val="002A2C4E"/>
    <w:rsid w:val="002C28A3"/>
    <w:rsid w:val="002C31D0"/>
    <w:rsid w:val="002C420D"/>
    <w:rsid w:val="002E3E07"/>
    <w:rsid w:val="00311A2B"/>
    <w:rsid w:val="003144CF"/>
    <w:rsid w:val="00344EA0"/>
    <w:rsid w:val="00352456"/>
    <w:rsid w:val="003548FB"/>
    <w:rsid w:val="003670C9"/>
    <w:rsid w:val="00373161"/>
    <w:rsid w:val="00384B99"/>
    <w:rsid w:val="003E5498"/>
    <w:rsid w:val="003E5AB5"/>
    <w:rsid w:val="003F0F7E"/>
    <w:rsid w:val="003F3C7F"/>
    <w:rsid w:val="00423ED4"/>
    <w:rsid w:val="00430497"/>
    <w:rsid w:val="00440803"/>
    <w:rsid w:val="0044290B"/>
    <w:rsid w:val="00450C36"/>
    <w:rsid w:val="004665AE"/>
    <w:rsid w:val="004741CA"/>
    <w:rsid w:val="00483E1F"/>
    <w:rsid w:val="00490094"/>
    <w:rsid w:val="004B6AD8"/>
    <w:rsid w:val="004F0745"/>
    <w:rsid w:val="004F2B4E"/>
    <w:rsid w:val="004F7C75"/>
    <w:rsid w:val="0050395F"/>
    <w:rsid w:val="00506068"/>
    <w:rsid w:val="005374C2"/>
    <w:rsid w:val="00567B80"/>
    <w:rsid w:val="00571A17"/>
    <w:rsid w:val="005A6300"/>
    <w:rsid w:val="005B0D53"/>
    <w:rsid w:val="005B3268"/>
    <w:rsid w:val="005C2446"/>
    <w:rsid w:val="005C2EDF"/>
    <w:rsid w:val="0065426C"/>
    <w:rsid w:val="00666D4B"/>
    <w:rsid w:val="00670809"/>
    <w:rsid w:val="006750A2"/>
    <w:rsid w:val="006C43D2"/>
    <w:rsid w:val="006D5E3B"/>
    <w:rsid w:val="006D6A98"/>
    <w:rsid w:val="006F29A2"/>
    <w:rsid w:val="006F60A5"/>
    <w:rsid w:val="00706D73"/>
    <w:rsid w:val="00727CD1"/>
    <w:rsid w:val="00747125"/>
    <w:rsid w:val="007614BA"/>
    <w:rsid w:val="00795970"/>
    <w:rsid w:val="007A2D9A"/>
    <w:rsid w:val="007C4C4F"/>
    <w:rsid w:val="007D6F14"/>
    <w:rsid w:val="007E4493"/>
    <w:rsid w:val="007E4FE2"/>
    <w:rsid w:val="007E6713"/>
    <w:rsid w:val="00801B45"/>
    <w:rsid w:val="00813084"/>
    <w:rsid w:val="00825F4D"/>
    <w:rsid w:val="00833D07"/>
    <w:rsid w:val="008364F5"/>
    <w:rsid w:val="00856EAB"/>
    <w:rsid w:val="0086415B"/>
    <w:rsid w:val="00871040"/>
    <w:rsid w:val="00884CEB"/>
    <w:rsid w:val="00886976"/>
    <w:rsid w:val="00887DF4"/>
    <w:rsid w:val="00887FAB"/>
    <w:rsid w:val="00897553"/>
    <w:rsid w:val="008B42B7"/>
    <w:rsid w:val="008B49CC"/>
    <w:rsid w:val="008C7AC4"/>
    <w:rsid w:val="00906428"/>
    <w:rsid w:val="00911A8E"/>
    <w:rsid w:val="009140CF"/>
    <w:rsid w:val="009173E3"/>
    <w:rsid w:val="00923D12"/>
    <w:rsid w:val="00937C56"/>
    <w:rsid w:val="00944117"/>
    <w:rsid w:val="00950D6F"/>
    <w:rsid w:val="009606D8"/>
    <w:rsid w:val="0098256B"/>
    <w:rsid w:val="0098386A"/>
    <w:rsid w:val="009C45CC"/>
    <w:rsid w:val="009D51C7"/>
    <w:rsid w:val="00A62B2A"/>
    <w:rsid w:val="00A671B9"/>
    <w:rsid w:val="00AA6F0B"/>
    <w:rsid w:val="00AC7317"/>
    <w:rsid w:val="00AD3E6D"/>
    <w:rsid w:val="00AD59C6"/>
    <w:rsid w:val="00B01345"/>
    <w:rsid w:val="00B121FC"/>
    <w:rsid w:val="00B24749"/>
    <w:rsid w:val="00B50523"/>
    <w:rsid w:val="00B51DF9"/>
    <w:rsid w:val="00B63217"/>
    <w:rsid w:val="00B83F4E"/>
    <w:rsid w:val="00B842A0"/>
    <w:rsid w:val="00BB2A11"/>
    <w:rsid w:val="00BB458A"/>
    <w:rsid w:val="00BB5338"/>
    <w:rsid w:val="00BC20F9"/>
    <w:rsid w:val="00BC703A"/>
    <w:rsid w:val="00BD09C8"/>
    <w:rsid w:val="00BD1D02"/>
    <w:rsid w:val="00BF3953"/>
    <w:rsid w:val="00BF4947"/>
    <w:rsid w:val="00C116AB"/>
    <w:rsid w:val="00C81A70"/>
    <w:rsid w:val="00C86910"/>
    <w:rsid w:val="00C946D3"/>
    <w:rsid w:val="00CB2A25"/>
    <w:rsid w:val="00CD2A01"/>
    <w:rsid w:val="00CE1F23"/>
    <w:rsid w:val="00D01750"/>
    <w:rsid w:val="00D028D3"/>
    <w:rsid w:val="00D20E01"/>
    <w:rsid w:val="00D243C2"/>
    <w:rsid w:val="00D34298"/>
    <w:rsid w:val="00D46522"/>
    <w:rsid w:val="00D5701C"/>
    <w:rsid w:val="00D7423E"/>
    <w:rsid w:val="00D95BEF"/>
    <w:rsid w:val="00DB1585"/>
    <w:rsid w:val="00DB3304"/>
    <w:rsid w:val="00DD353F"/>
    <w:rsid w:val="00DD50CE"/>
    <w:rsid w:val="00DD6D3D"/>
    <w:rsid w:val="00DF0878"/>
    <w:rsid w:val="00DF1554"/>
    <w:rsid w:val="00DF7A15"/>
    <w:rsid w:val="00E01C56"/>
    <w:rsid w:val="00E05B48"/>
    <w:rsid w:val="00E23FEE"/>
    <w:rsid w:val="00E261BC"/>
    <w:rsid w:val="00E75F1F"/>
    <w:rsid w:val="00E77541"/>
    <w:rsid w:val="00E91DAC"/>
    <w:rsid w:val="00EA07A6"/>
    <w:rsid w:val="00EE3613"/>
    <w:rsid w:val="00EF4671"/>
    <w:rsid w:val="00F41D1F"/>
    <w:rsid w:val="00F640E1"/>
    <w:rsid w:val="00F669AF"/>
    <w:rsid w:val="00F86B89"/>
    <w:rsid w:val="00F938B4"/>
    <w:rsid w:val="00FA7B8B"/>
    <w:rsid w:val="00FB074B"/>
    <w:rsid w:val="00FD6B05"/>
    <w:rsid w:val="11F8983F"/>
    <w:rsid w:val="6E773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4" ma:contentTypeDescription="Create a new document." ma:contentTypeScope="" ma:versionID="5cb0a5f336841f492cbf369d8d4baeb3">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db21955371e198443bf01c3792478dc9"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KEYFNK3AUSK3-1857650846-448682</_dlc_DocId>
    <_dlc_DocIdUrl xmlns="472c3d9e-6ec1-40f3-aff6-1fe3dcf998e3">
      <Url>https://rowanlearningtrustwigan.sharepoint.com/sites/AcornsPrimary/_layouts/15/DocIdRedir.aspx?ID=KEYFNK3AUSK3-1857650846-448682</Url>
      <Description>KEYFNK3AUSK3-1857650846-448682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4E5F95-F744-4D0C-AAC4-A9BECA30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ECE914-F9F0-4EB2-8C99-799E721BD90F}">
  <ds:schemaRefs>
    <ds:schemaRef ds:uri="472c3d9e-6ec1-40f3-aff6-1fe3dcf998e3"/>
    <ds:schemaRef ds:uri="ca2707c9-c91e-4a0b-b9ab-2f1476f292b2"/>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1EB36C1-E6F8-4494-83A8-601730879DD0}">
  <ds:schemaRefs>
    <ds:schemaRef ds:uri="http://schemas.microsoft.com/sharepoint/v3/contenttype/forms"/>
  </ds:schemaRefs>
</ds:datastoreItem>
</file>

<file path=customXml/itemProps4.xml><?xml version="1.0" encoding="utf-8"?>
<ds:datastoreItem xmlns:ds="http://schemas.openxmlformats.org/officeDocument/2006/customXml" ds:itemID="{C8E42739-315B-4397-8893-BE0B31A29F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18</Characters>
  <Application>Microsoft Office Word</Application>
  <DocSecurity>0</DocSecurity>
  <Lines>1</Lines>
  <Paragraphs>1</Paragraphs>
  <ScaleCrop>false</ScaleCrop>
  <Company>Hewlett-Packard</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Nathan Painter</cp:lastModifiedBy>
  <cp:revision>2</cp:revision>
  <cp:lastPrinted>2023-09-20T07:39:00Z</cp:lastPrinted>
  <dcterms:created xsi:type="dcterms:W3CDTF">2023-09-20T07:39:00Z</dcterms:created>
  <dcterms:modified xsi:type="dcterms:W3CDTF">2023-09-20T07:39:00Z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_dlc_DocIdItemGuid">
    <vt:lpwstr>6322f4c4-1637-4bee-bbdf-8126190005aa</vt:lpwstr>
  </property>
  <property fmtid="{D5CDD505-2E9C-101B-9397-08002B2CF9AE}" pid="4" name="MediaServiceImageTags">
    <vt:lpwstr/>
  </property>
</Properties>
</file>